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08B12" w14:textId="77777777" w:rsidR="000051F0" w:rsidRDefault="00000000">
      <w:pPr>
        <w:spacing w:line="276" w:lineRule="auto"/>
        <w:rPr>
          <w:rFonts w:ascii="Microsoft YaHei" w:eastAsia="Microsoft YaHei" w:hAnsi="Microsoft YaHei" w:cs="Microsoft YaHei"/>
          <w:b/>
          <w:bCs/>
          <w:sz w:val="30"/>
          <w:szCs w:val="30"/>
        </w:rPr>
      </w:pPr>
      <w:r>
        <w:rPr>
          <w:rFonts w:ascii="Microsoft YaHei" w:eastAsia="Microsoft YaHei" w:hAnsi="Microsoft YaHei" w:cs="Microsoft YaHei" w:hint="eastAsia"/>
          <w:b/>
          <w:bCs/>
          <w:caps/>
          <w:color w:val="000000"/>
          <w:sz w:val="30"/>
          <w:szCs w:val="30"/>
        </w:rPr>
        <w:t>实验1  PN结工艺制备</w:t>
      </w:r>
    </w:p>
    <w:p w14:paraId="7693F9C4" w14:textId="77777777" w:rsidR="000051F0" w:rsidRDefault="00000000" w:rsidP="00A22D7E">
      <w:pPr>
        <w:pStyle w:val="Title"/>
      </w:pPr>
      <w:r>
        <w:rPr>
          <w:rFonts w:hint="eastAsia"/>
        </w:rPr>
        <w:t>一、实验目的和任务</w:t>
      </w:r>
    </w:p>
    <w:p w14:paraId="25E1D84E" w14:textId="77777777" w:rsidR="000051F0" w:rsidRDefault="00000000">
      <w:pPr>
        <w:spacing w:line="276" w:lineRule="auto"/>
        <w:rPr>
          <w:rFonts w:eastAsia="SimHei"/>
          <w:szCs w:val="21"/>
        </w:rPr>
      </w:pPr>
      <w:r>
        <w:rPr>
          <w:rFonts w:eastAsia="SimHei"/>
          <w:szCs w:val="21"/>
        </w:rPr>
        <w:t>1</w:t>
      </w:r>
      <w:r>
        <w:rPr>
          <w:rFonts w:eastAsia="SimHei"/>
          <w:szCs w:val="21"/>
        </w:rPr>
        <w:t>、</w:t>
      </w:r>
      <w:r>
        <w:rPr>
          <w:rFonts w:eastAsia="SimHei"/>
          <w:szCs w:val="21"/>
        </w:rPr>
        <w:t xml:space="preserve"> </w:t>
      </w:r>
      <w:r>
        <w:rPr>
          <w:rFonts w:eastAsia="SimHei"/>
          <w:szCs w:val="21"/>
        </w:rPr>
        <w:t>掌握二极管的基本结构原理，</w:t>
      </w:r>
      <w:r>
        <w:rPr>
          <w:rFonts w:eastAsia="SimHei"/>
          <w:szCs w:val="21"/>
        </w:rPr>
        <w:t xml:space="preserve"> </w:t>
      </w:r>
      <w:r>
        <w:rPr>
          <w:rFonts w:eastAsia="SimHei"/>
          <w:szCs w:val="21"/>
        </w:rPr>
        <w:t>二极管的电流电压特性；</w:t>
      </w:r>
      <w:r>
        <w:rPr>
          <w:rFonts w:eastAsia="SimHei" w:hint="eastAsia"/>
          <w:szCs w:val="21"/>
        </w:rPr>
        <w:br/>
      </w:r>
      <w:r>
        <w:rPr>
          <w:rFonts w:eastAsia="SimHei"/>
          <w:szCs w:val="21"/>
        </w:rPr>
        <w:t>2</w:t>
      </w:r>
      <w:r>
        <w:rPr>
          <w:rFonts w:eastAsia="SimHei"/>
          <w:szCs w:val="21"/>
        </w:rPr>
        <w:t>、</w:t>
      </w:r>
      <w:r>
        <w:rPr>
          <w:rFonts w:eastAsia="SimHei"/>
          <w:szCs w:val="21"/>
        </w:rPr>
        <w:t xml:space="preserve"> </w:t>
      </w:r>
      <w:r>
        <w:rPr>
          <w:rFonts w:eastAsia="SimHei"/>
          <w:szCs w:val="21"/>
        </w:rPr>
        <w:t>掌握</w:t>
      </w:r>
      <w:r>
        <w:rPr>
          <w:rFonts w:eastAsia="SimHei"/>
          <w:szCs w:val="21"/>
        </w:rPr>
        <w:t xml:space="preserve"> </w:t>
      </w:r>
      <w:proofErr w:type="spellStart"/>
      <w:r>
        <w:rPr>
          <w:rFonts w:eastAsia="SimHei"/>
          <w:szCs w:val="21"/>
        </w:rPr>
        <w:t>Silvaco</w:t>
      </w:r>
      <w:proofErr w:type="spellEnd"/>
      <w:r>
        <w:rPr>
          <w:rFonts w:eastAsia="SimHei"/>
          <w:szCs w:val="21"/>
        </w:rPr>
        <w:t xml:space="preserve"> TCAD</w:t>
      </w:r>
      <w:r>
        <w:rPr>
          <w:rFonts w:eastAsia="SimHei"/>
          <w:szCs w:val="21"/>
        </w:rPr>
        <w:t>工艺仿真器仿真设计流程及工艺仿真器</w:t>
      </w:r>
      <w:r>
        <w:rPr>
          <w:rFonts w:eastAsia="SimHei"/>
          <w:szCs w:val="21"/>
        </w:rPr>
        <w:t xml:space="preserve"> Athena</w:t>
      </w:r>
      <w:r>
        <w:rPr>
          <w:rFonts w:eastAsia="SimHei"/>
          <w:szCs w:val="21"/>
        </w:rPr>
        <w:t>语法规则；</w:t>
      </w:r>
      <w:r>
        <w:rPr>
          <w:rFonts w:eastAsia="SimHei" w:hint="eastAsia"/>
          <w:szCs w:val="21"/>
        </w:rPr>
        <w:br/>
      </w:r>
      <w:r>
        <w:rPr>
          <w:rFonts w:eastAsia="SimHei"/>
          <w:szCs w:val="21"/>
        </w:rPr>
        <w:t>3</w:t>
      </w:r>
      <w:r>
        <w:rPr>
          <w:rFonts w:eastAsia="SimHei"/>
          <w:szCs w:val="21"/>
        </w:rPr>
        <w:t>、</w:t>
      </w:r>
      <w:r>
        <w:rPr>
          <w:rFonts w:eastAsia="SimHei"/>
          <w:szCs w:val="21"/>
        </w:rPr>
        <w:t xml:space="preserve"> </w:t>
      </w:r>
      <w:r>
        <w:rPr>
          <w:rFonts w:eastAsia="SimHei"/>
          <w:szCs w:val="21"/>
        </w:rPr>
        <w:t>分析二极管制备工艺参数变化对器件结构及主要电学特性的影响。</w:t>
      </w:r>
    </w:p>
    <w:p w14:paraId="6433E4CD" w14:textId="77777777" w:rsidR="000051F0" w:rsidRDefault="00000000" w:rsidP="00A22D7E">
      <w:pPr>
        <w:pStyle w:val="Title"/>
      </w:pPr>
      <w:r>
        <w:rPr>
          <w:rFonts w:hint="eastAsia"/>
        </w:rPr>
        <w:t>二、实验原理</w:t>
      </w:r>
    </w:p>
    <w:p w14:paraId="35DD7CB7" w14:textId="77777777" w:rsidR="000051F0" w:rsidRDefault="00000000">
      <w:pPr>
        <w:spacing w:line="276" w:lineRule="auto"/>
        <w:rPr>
          <w:szCs w:val="21"/>
        </w:rPr>
      </w:pPr>
      <w:r w:rsidRPr="00A22D7E">
        <w:rPr>
          <w:rStyle w:val="Heading1Char"/>
        </w:rPr>
        <w:t>1.</w:t>
      </w:r>
      <w:r w:rsidRPr="00A22D7E">
        <w:rPr>
          <w:rStyle w:val="Heading1Char"/>
        </w:rPr>
        <w:t>二极管工艺制备流程</w:t>
      </w:r>
      <w:r w:rsidRPr="00A22D7E">
        <w:rPr>
          <w:rStyle w:val="Heading1Char"/>
          <w:rFonts w:hint="eastAsia"/>
        </w:rPr>
        <w:br/>
      </w:r>
      <w:r>
        <w:rPr>
          <w:szCs w:val="21"/>
        </w:rPr>
        <w:t>（一）准备</w:t>
      </w:r>
      <w:r>
        <w:rPr>
          <w:rFonts w:hint="eastAsia"/>
          <w:szCs w:val="21"/>
        </w:rPr>
        <w:br/>
      </w:r>
      <w:r>
        <w:rPr>
          <w:szCs w:val="21"/>
        </w:rPr>
        <w:t>准备：</w:t>
      </w:r>
      <w:r>
        <w:rPr>
          <w:szCs w:val="21"/>
        </w:rPr>
        <w:t xml:space="preserve"> 1</w:t>
      </w:r>
      <w:r>
        <w:rPr>
          <w:szCs w:val="21"/>
        </w:rPr>
        <w:t>、通过单晶晶生长和对晶圆的切、磨、抛来制备单晶硅片，</w:t>
      </w:r>
      <w:r>
        <w:rPr>
          <w:szCs w:val="21"/>
        </w:rPr>
        <w:t xml:space="preserve"> </w:t>
      </w:r>
      <w:r>
        <w:rPr>
          <w:szCs w:val="21"/>
        </w:rPr>
        <w:t>在形成</w:t>
      </w:r>
      <w:r>
        <w:rPr>
          <w:rFonts w:hint="eastAsia"/>
          <w:szCs w:val="21"/>
        </w:rPr>
        <w:br/>
      </w:r>
      <w:r>
        <w:rPr>
          <w:szCs w:val="21"/>
        </w:rPr>
        <w:t>单晶的过程中进行磷掺杂；</w:t>
      </w:r>
      <w:r>
        <w:rPr>
          <w:szCs w:val="21"/>
        </w:rPr>
        <w:t xml:space="preserve"> 2</w:t>
      </w:r>
      <w:r>
        <w:rPr>
          <w:szCs w:val="21"/>
        </w:rPr>
        <w:t>、对硅片表面进行化学清洗。</w:t>
      </w:r>
      <w:r>
        <w:rPr>
          <w:rFonts w:hint="eastAsia"/>
          <w:szCs w:val="21"/>
        </w:rPr>
        <w:br/>
      </w:r>
      <w:r>
        <w:rPr>
          <w:szCs w:val="21"/>
        </w:rPr>
        <w:t>（二）氧化</w:t>
      </w:r>
      <w:r>
        <w:rPr>
          <w:rFonts w:hint="eastAsia"/>
          <w:szCs w:val="21"/>
        </w:rPr>
        <w:br/>
      </w:r>
      <w:r>
        <w:rPr>
          <w:szCs w:val="21"/>
        </w:rPr>
        <w:t>二氧化硅薄膜的作用：某些情况下，离子注入前在硅片表面生长或淀积一薄</w:t>
      </w:r>
      <w:r>
        <w:rPr>
          <w:rFonts w:hint="eastAsia"/>
          <w:szCs w:val="21"/>
        </w:rPr>
        <w:br/>
      </w:r>
      <w:r>
        <w:rPr>
          <w:szCs w:val="21"/>
        </w:rPr>
        <w:t>层氧化层，因为注入离子通过这样一层非晶氧化层后进入硅片，它们的方向将是</w:t>
      </w:r>
      <w:r>
        <w:rPr>
          <w:rFonts w:hint="eastAsia"/>
          <w:szCs w:val="21"/>
        </w:rPr>
        <w:br/>
      </w:r>
      <w:r>
        <w:rPr>
          <w:szCs w:val="21"/>
        </w:rPr>
        <w:t>随机的，所以可以减小沟道效应，该二氧化硅薄膜被称为掩蔽氧化层，有时也称</w:t>
      </w:r>
      <w:r>
        <w:rPr>
          <w:rFonts w:hint="eastAsia"/>
          <w:szCs w:val="21"/>
        </w:rPr>
        <w:br/>
      </w:r>
      <w:r>
        <w:rPr>
          <w:szCs w:val="21"/>
        </w:rPr>
        <w:t>为牺牲氧化层，因为它是为了注入工艺而淀积的，并在注入之后需要去除。</w:t>
      </w:r>
      <w:r>
        <w:rPr>
          <w:rFonts w:hint="eastAsia"/>
          <w:szCs w:val="21"/>
        </w:rPr>
        <w:br/>
      </w:r>
      <w:r>
        <w:rPr>
          <w:szCs w:val="21"/>
        </w:rPr>
        <w:t>（三）</w:t>
      </w:r>
      <w:r>
        <w:rPr>
          <w:szCs w:val="21"/>
        </w:rPr>
        <w:t xml:space="preserve"> </w:t>
      </w:r>
      <w:r>
        <w:rPr>
          <w:szCs w:val="21"/>
        </w:rPr>
        <w:t>涂胶</w:t>
      </w:r>
      <w:r>
        <w:rPr>
          <w:rFonts w:hint="eastAsia"/>
          <w:szCs w:val="21"/>
        </w:rPr>
        <w:br/>
      </w:r>
      <w:r>
        <w:rPr>
          <w:szCs w:val="21"/>
        </w:rPr>
        <w:t>（四）</w:t>
      </w:r>
      <w:r>
        <w:rPr>
          <w:szCs w:val="21"/>
        </w:rPr>
        <w:t xml:space="preserve"> </w:t>
      </w:r>
      <w:r>
        <w:rPr>
          <w:szCs w:val="21"/>
        </w:rPr>
        <w:t>曝光</w:t>
      </w:r>
      <w:r>
        <w:rPr>
          <w:rFonts w:hint="eastAsia"/>
          <w:szCs w:val="21"/>
        </w:rPr>
        <w:br/>
      </w:r>
      <w:r>
        <w:rPr>
          <w:szCs w:val="21"/>
        </w:rPr>
        <w:t>在氧化层上刻出扩散窗口，这个窗口最终将成为</w:t>
      </w:r>
      <w:r>
        <w:rPr>
          <w:szCs w:val="21"/>
        </w:rPr>
        <w:t xml:space="preserve"> PN </w:t>
      </w:r>
      <w:r>
        <w:rPr>
          <w:szCs w:val="21"/>
        </w:rPr>
        <w:t>结二极管的位置；</w:t>
      </w:r>
      <w:r>
        <w:rPr>
          <w:rFonts w:hint="eastAsia"/>
          <w:szCs w:val="21"/>
        </w:rPr>
        <w:br/>
      </w:r>
      <w:r>
        <w:rPr>
          <w:szCs w:val="21"/>
        </w:rPr>
        <w:t>光刻胶：</w:t>
      </w:r>
      <w:r>
        <w:rPr>
          <w:szCs w:val="21"/>
        </w:rPr>
        <w:t xml:space="preserve"> </w:t>
      </w:r>
      <w:r>
        <w:rPr>
          <w:szCs w:val="21"/>
        </w:rPr>
        <w:t>未感光的光刻胶溶于显影溶液，</w:t>
      </w:r>
      <w:r>
        <w:rPr>
          <w:szCs w:val="21"/>
        </w:rPr>
        <w:t xml:space="preserve"> </w:t>
      </w:r>
      <w:r>
        <w:rPr>
          <w:szCs w:val="21"/>
        </w:rPr>
        <w:t>称为负胶；</w:t>
      </w:r>
      <w:r>
        <w:rPr>
          <w:szCs w:val="21"/>
        </w:rPr>
        <w:t xml:space="preserve"> </w:t>
      </w:r>
      <w:r>
        <w:rPr>
          <w:szCs w:val="21"/>
        </w:rPr>
        <w:t>感光的光刻胶溶于显影</w:t>
      </w:r>
      <w:r>
        <w:rPr>
          <w:rFonts w:hint="eastAsia"/>
          <w:szCs w:val="21"/>
        </w:rPr>
        <w:br/>
      </w:r>
      <w:r>
        <w:rPr>
          <w:szCs w:val="21"/>
        </w:rPr>
        <w:t>溶液称为正胶。</w:t>
      </w:r>
      <w:r>
        <w:rPr>
          <w:rFonts w:hint="eastAsia"/>
          <w:szCs w:val="21"/>
        </w:rPr>
        <w:br/>
      </w:r>
      <w:r>
        <w:rPr>
          <w:szCs w:val="21"/>
        </w:rPr>
        <w:t>（五）显影</w:t>
      </w:r>
      <w:r>
        <w:rPr>
          <w:rFonts w:hint="eastAsia"/>
          <w:szCs w:val="21"/>
        </w:rPr>
        <w:br/>
      </w:r>
      <w:r>
        <w:rPr>
          <w:szCs w:val="21"/>
        </w:rPr>
        <w:t>用显影液除去曝光后硅片上应去掉的那部分光致蚀剂的过程。</w:t>
      </w:r>
      <w:r>
        <w:rPr>
          <w:rFonts w:hint="eastAsia"/>
          <w:szCs w:val="21"/>
        </w:rPr>
        <w:br/>
      </w:r>
      <w:r>
        <w:rPr>
          <w:szCs w:val="21"/>
        </w:rPr>
        <w:t>（六）腐蚀</w:t>
      </w:r>
      <w:r>
        <w:rPr>
          <w:rFonts w:hint="eastAsia"/>
          <w:szCs w:val="21"/>
        </w:rPr>
        <w:br/>
      </w:r>
      <w:r>
        <w:rPr>
          <w:szCs w:val="21"/>
        </w:rPr>
        <w:t>将</w:t>
      </w:r>
      <w:r>
        <w:rPr>
          <w:szCs w:val="21"/>
        </w:rPr>
        <w:t xml:space="preserve"> x=1um </w:t>
      </w:r>
      <w:r>
        <w:rPr>
          <w:szCs w:val="21"/>
        </w:rPr>
        <w:t>左边的二氧化硅全部刻蚀掉。</w:t>
      </w:r>
      <w:r>
        <w:rPr>
          <w:rFonts w:hint="eastAsia"/>
          <w:szCs w:val="21"/>
        </w:rPr>
        <w:br/>
      </w:r>
      <w:r>
        <w:rPr>
          <w:szCs w:val="21"/>
        </w:rPr>
        <w:t>（七）去胶</w:t>
      </w:r>
      <w:r>
        <w:rPr>
          <w:rFonts w:hint="eastAsia"/>
          <w:szCs w:val="21"/>
        </w:rPr>
        <w:br/>
      </w:r>
      <w:r>
        <w:rPr>
          <w:szCs w:val="21"/>
        </w:rPr>
        <w:t>（八）</w:t>
      </w:r>
      <w:r>
        <w:rPr>
          <w:szCs w:val="21"/>
        </w:rPr>
        <w:t xml:space="preserve"> </w:t>
      </w:r>
      <w:r>
        <w:rPr>
          <w:szCs w:val="21"/>
        </w:rPr>
        <w:t>杂质扩散</w:t>
      </w:r>
      <w:r>
        <w:rPr>
          <w:rFonts w:hint="eastAsia"/>
          <w:szCs w:val="21"/>
        </w:rPr>
        <w:br/>
      </w:r>
      <w:r>
        <w:rPr>
          <w:szCs w:val="21"/>
        </w:rPr>
        <w:t>注入硼离子，</w:t>
      </w:r>
      <w:r>
        <w:rPr>
          <w:szCs w:val="21"/>
        </w:rPr>
        <w:t xml:space="preserve"> </w:t>
      </w:r>
      <w:r>
        <w:rPr>
          <w:szCs w:val="21"/>
        </w:rPr>
        <w:t>形成</w:t>
      </w:r>
      <w:r>
        <w:rPr>
          <w:szCs w:val="21"/>
        </w:rPr>
        <w:t xml:space="preserve"> P </w:t>
      </w:r>
      <w:r>
        <w:rPr>
          <w:szCs w:val="21"/>
        </w:rPr>
        <w:t>区。</w:t>
      </w:r>
      <w:r>
        <w:rPr>
          <w:szCs w:val="21"/>
        </w:rPr>
        <w:br/>
      </w:r>
      <w:r>
        <w:rPr>
          <w:szCs w:val="21"/>
        </w:rPr>
        <w:t>（九）</w:t>
      </w:r>
      <w:r>
        <w:rPr>
          <w:szCs w:val="21"/>
        </w:rPr>
        <w:t xml:space="preserve"> </w:t>
      </w:r>
      <w:r>
        <w:rPr>
          <w:szCs w:val="21"/>
        </w:rPr>
        <w:t>驱入</w:t>
      </w:r>
      <w:r>
        <w:rPr>
          <w:rFonts w:hint="eastAsia"/>
          <w:szCs w:val="21"/>
        </w:rPr>
        <w:br/>
      </w:r>
      <w:r>
        <w:rPr>
          <w:szCs w:val="21"/>
        </w:rPr>
        <w:t>进行杂质的再分布，</w:t>
      </w:r>
      <w:r>
        <w:rPr>
          <w:szCs w:val="21"/>
        </w:rPr>
        <w:t xml:space="preserve"> </w:t>
      </w:r>
      <w:r>
        <w:rPr>
          <w:szCs w:val="21"/>
        </w:rPr>
        <w:t>在未被氧化层保护的区域形成</w:t>
      </w:r>
      <w:r>
        <w:rPr>
          <w:szCs w:val="21"/>
        </w:rPr>
        <w:t xml:space="preserve"> P+N </w:t>
      </w:r>
      <w:r>
        <w:rPr>
          <w:szCs w:val="21"/>
        </w:rPr>
        <w:t>结。</w:t>
      </w:r>
      <w:r>
        <w:rPr>
          <w:rFonts w:hint="eastAsia"/>
          <w:szCs w:val="21"/>
        </w:rPr>
        <w:br/>
      </w:r>
      <w:r>
        <w:rPr>
          <w:szCs w:val="21"/>
        </w:rPr>
        <w:t>（十）再腐蚀</w:t>
      </w:r>
      <w:r>
        <w:rPr>
          <w:rFonts w:hint="eastAsia"/>
          <w:szCs w:val="21"/>
        </w:rPr>
        <w:br/>
      </w:r>
      <w:r>
        <w:rPr>
          <w:szCs w:val="21"/>
        </w:rPr>
        <w:t>刻蚀全部氧化层（氧化层刻蚀）。</w:t>
      </w:r>
      <w:r>
        <w:rPr>
          <w:rFonts w:hint="eastAsia"/>
          <w:szCs w:val="21"/>
        </w:rPr>
        <w:br/>
      </w:r>
      <w:r>
        <w:rPr>
          <w:szCs w:val="21"/>
        </w:rPr>
        <w:t>（十一）金属化</w:t>
      </w:r>
      <w:r>
        <w:rPr>
          <w:rFonts w:hint="eastAsia"/>
          <w:szCs w:val="21"/>
        </w:rPr>
        <w:br/>
      </w:r>
      <w:r>
        <w:rPr>
          <w:szCs w:val="21"/>
        </w:rPr>
        <w:t>将器件与外部链接起来。</w:t>
      </w:r>
      <w:r>
        <w:rPr>
          <w:rFonts w:hint="eastAsia"/>
          <w:szCs w:val="21"/>
        </w:rPr>
        <w:br/>
      </w:r>
      <w:r>
        <w:rPr>
          <w:szCs w:val="21"/>
        </w:rPr>
        <w:t>（十二）涂胶</w:t>
      </w:r>
      <w:r>
        <w:rPr>
          <w:rFonts w:hint="eastAsia"/>
          <w:szCs w:val="21"/>
        </w:rPr>
        <w:br/>
      </w:r>
      <w:r>
        <w:rPr>
          <w:szCs w:val="21"/>
        </w:rPr>
        <w:lastRenderedPageBreak/>
        <w:t>通过光刻去除扩散结区域之外的多余的金属薄膜。</w:t>
      </w:r>
      <w:r>
        <w:rPr>
          <w:rFonts w:hint="eastAsia"/>
          <w:szCs w:val="21"/>
        </w:rPr>
        <w:br/>
      </w:r>
      <w:r>
        <w:rPr>
          <w:szCs w:val="21"/>
        </w:rPr>
        <w:t>（十三）曝光</w:t>
      </w:r>
      <w:r>
        <w:rPr>
          <w:szCs w:val="21"/>
        </w:rPr>
        <w:br/>
      </w:r>
      <w:r>
        <w:rPr>
          <w:szCs w:val="21"/>
        </w:rPr>
        <w:t>（十四）显影</w:t>
      </w:r>
      <w:r>
        <w:rPr>
          <w:rFonts w:hint="eastAsia"/>
          <w:szCs w:val="21"/>
        </w:rPr>
        <w:br/>
      </w:r>
      <w:r>
        <w:rPr>
          <w:szCs w:val="21"/>
        </w:rPr>
        <w:t>（十五）腐蚀</w:t>
      </w:r>
      <w:r>
        <w:rPr>
          <w:rFonts w:hint="eastAsia"/>
          <w:szCs w:val="21"/>
        </w:rPr>
        <w:br/>
      </w:r>
      <w:r>
        <w:rPr>
          <w:szCs w:val="21"/>
        </w:rPr>
        <w:t>刻蚀掉</w:t>
      </w:r>
      <w:r>
        <w:rPr>
          <w:szCs w:val="21"/>
        </w:rPr>
        <w:t xml:space="preserve"> x=1um </w:t>
      </w:r>
      <w:r>
        <w:rPr>
          <w:szCs w:val="21"/>
        </w:rPr>
        <w:t>右边的全部铝（形成铝接触）。</w:t>
      </w:r>
      <w:r>
        <w:rPr>
          <w:rFonts w:hint="eastAsia"/>
          <w:szCs w:val="21"/>
        </w:rPr>
        <w:br/>
      </w:r>
      <w:r>
        <w:rPr>
          <w:szCs w:val="21"/>
        </w:rPr>
        <w:t>（十六）去胶</w:t>
      </w:r>
      <w:r>
        <w:rPr>
          <w:rFonts w:hint="eastAsia"/>
          <w:szCs w:val="21"/>
        </w:rPr>
        <w:br/>
      </w:r>
      <w:r>
        <w:rPr>
          <w:szCs w:val="21"/>
        </w:rPr>
        <w:t>完成金属化接触之后，对器件进行塑封或者密封在金属管壳内。</w:t>
      </w:r>
      <w:r>
        <w:rPr>
          <w:rFonts w:hint="eastAsia"/>
          <w:szCs w:val="21"/>
        </w:rPr>
        <w:br/>
      </w:r>
      <w:r w:rsidRPr="00A22D7E">
        <w:rPr>
          <w:rStyle w:val="Heading1Char"/>
        </w:rPr>
        <w:t xml:space="preserve">2. Athena </w:t>
      </w:r>
      <w:r w:rsidRPr="00A22D7E">
        <w:rPr>
          <w:rStyle w:val="Heading1Char"/>
        </w:rPr>
        <w:t>工艺仿真器仿真流程</w:t>
      </w:r>
      <w:r w:rsidRPr="00A22D7E">
        <w:rPr>
          <w:rStyle w:val="Heading1Char"/>
          <w:rFonts w:hint="eastAsia"/>
        </w:rPr>
        <w:br/>
      </w:r>
      <w:r>
        <w:rPr>
          <w:szCs w:val="21"/>
        </w:rPr>
        <w:t xml:space="preserve">Athena </w:t>
      </w:r>
      <w:r>
        <w:rPr>
          <w:szCs w:val="21"/>
        </w:rPr>
        <w:t>工艺仿真器开发和优化半导体制造工艺流程，功能如下：</w:t>
      </w:r>
      <w:r>
        <w:rPr>
          <w:rFonts w:hint="eastAsia"/>
          <w:szCs w:val="21"/>
        </w:rPr>
        <w:br/>
      </w:r>
      <w:r>
        <w:rPr>
          <w:szCs w:val="21"/>
        </w:rPr>
        <w:t>（</w:t>
      </w:r>
      <w:r>
        <w:rPr>
          <w:szCs w:val="21"/>
        </w:rPr>
        <w:t>1</w:t>
      </w:r>
      <w:r>
        <w:rPr>
          <w:szCs w:val="21"/>
        </w:rPr>
        <w:t>）</w:t>
      </w:r>
      <w:r>
        <w:rPr>
          <w:szCs w:val="21"/>
        </w:rPr>
        <w:t xml:space="preserve"> </w:t>
      </w:r>
      <w:r>
        <w:rPr>
          <w:szCs w:val="21"/>
        </w:rPr>
        <w:t>用来模拟</w:t>
      </w:r>
      <w:r>
        <w:rPr>
          <w:szCs w:val="21"/>
        </w:rPr>
        <w:t xml:space="preserve"> </w:t>
      </w:r>
      <w:r>
        <w:rPr>
          <w:szCs w:val="21"/>
        </w:rPr>
        <w:t>离子注入、扩散、氧化等以模拟掺杂分布为主的模块</w:t>
      </w:r>
      <w:r>
        <w:rPr>
          <w:szCs w:val="21"/>
        </w:rPr>
        <w:t>;</w:t>
      </w:r>
      <w:r>
        <w:rPr>
          <w:rFonts w:hint="eastAsia"/>
          <w:szCs w:val="21"/>
        </w:rPr>
        <w:br/>
      </w:r>
      <w:r>
        <w:rPr>
          <w:szCs w:val="21"/>
        </w:rPr>
        <w:t>（</w:t>
      </w:r>
      <w:r>
        <w:rPr>
          <w:szCs w:val="21"/>
        </w:rPr>
        <w:t>2</w:t>
      </w:r>
      <w:r>
        <w:rPr>
          <w:szCs w:val="21"/>
        </w:rPr>
        <w:t>）</w:t>
      </w:r>
      <w:r>
        <w:rPr>
          <w:szCs w:val="21"/>
        </w:rPr>
        <w:t xml:space="preserve"> </w:t>
      </w:r>
      <w:r>
        <w:rPr>
          <w:szCs w:val="21"/>
        </w:rPr>
        <w:t>用来模拟</w:t>
      </w:r>
      <w:r>
        <w:rPr>
          <w:szCs w:val="21"/>
        </w:rPr>
        <w:t xml:space="preserve"> </w:t>
      </w:r>
      <w:r>
        <w:rPr>
          <w:szCs w:val="21"/>
        </w:rPr>
        <w:t>刻蚀、淀积等以形貌为主的模块</w:t>
      </w:r>
      <w:r>
        <w:rPr>
          <w:szCs w:val="21"/>
        </w:rPr>
        <w:t>;</w:t>
      </w:r>
      <w:r>
        <w:rPr>
          <w:rFonts w:hint="eastAsia"/>
          <w:szCs w:val="21"/>
        </w:rPr>
        <w:br/>
      </w:r>
      <w:r>
        <w:rPr>
          <w:szCs w:val="21"/>
        </w:rPr>
        <w:t>（</w:t>
      </w:r>
      <w:r>
        <w:rPr>
          <w:szCs w:val="21"/>
        </w:rPr>
        <w:t>3</w:t>
      </w:r>
      <w:r>
        <w:rPr>
          <w:szCs w:val="21"/>
        </w:rPr>
        <w:t>）用来模拟固有和外来衬底材料参数及</w:t>
      </w:r>
      <w:r>
        <w:rPr>
          <w:szCs w:val="21"/>
        </w:rPr>
        <w:t>/</w:t>
      </w:r>
      <w:r>
        <w:rPr>
          <w:szCs w:val="21"/>
        </w:rPr>
        <w:t>或制造工艺条件参数的扰动对工</w:t>
      </w:r>
      <w:r>
        <w:rPr>
          <w:rFonts w:hint="eastAsia"/>
          <w:szCs w:val="21"/>
        </w:rPr>
        <w:br/>
      </w:r>
      <w:r>
        <w:rPr>
          <w:szCs w:val="21"/>
        </w:rPr>
        <w:t>艺结果影响的所谓</w:t>
      </w:r>
      <w:r>
        <w:rPr>
          <w:szCs w:val="21"/>
        </w:rPr>
        <w:t xml:space="preserve"> IC </w:t>
      </w:r>
      <w:r>
        <w:rPr>
          <w:szCs w:val="21"/>
        </w:rPr>
        <w:t>工艺统计模拟。</w:t>
      </w:r>
      <w:r>
        <w:rPr>
          <w:rFonts w:hint="eastAsia"/>
          <w:szCs w:val="21"/>
        </w:rPr>
        <w:br/>
      </w:r>
      <w:proofErr w:type="spellStart"/>
      <w:r>
        <w:rPr>
          <w:szCs w:val="21"/>
        </w:rPr>
        <w:t>athena</w:t>
      </w:r>
      <w:proofErr w:type="spellEnd"/>
      <w:r>
        <w:rPr>
          <w:szCs w:val="21"/>
        </w:rPr>
        <w:t xml:space="preserve"> </w:t>
      </w:r>
      <w:r>
        <w:rPr>
          <w:szCs w:val="21"/>
        </w:rPr>
        <w:t>工艺仿真器仿真流程如下：建立仿真网格、</w:t>
      </w:r>
      <w:r>
        <w:rPr>
          <w:szCs w:val="21"/>
        </w:rPr>
        <w:t xml:space="preserve"> </w:t>
      </w:r>
      <w:r>
        <w:rPr>
          <w:szCs w:val="21"/>
        </w:rPr>
        <w:t>仿真初始化、</w:t>
      </w:r>
      <w:r>
        <w:rPr>
          <w:szCs w:val="21"/>
        </w:rPr>
        <w:t xml:space="preserve"> </w:t>
      </w:r>
      <w:r>
        <w:rPr>
          <w:szCs w:val="21"/>
        </w:rPr>
        <w:t>工艺步骤（离</w:t>
      </w:r>
      <w:r>
        <w:rPr>
          <w:rFonts w:hint="eastAsia"/>
          <w:szCs w:val="21"/>
        </w:rPr>
        <w:br/>
      </w:r>
      <w:r>
        <w:rPr>
          <w:szCs w:val="21"/>
        </w:rPr>
        <w:t>子注入、扩散、氧化、沉积、刻蚀、外延、光刻等）、提取特性、结构操作及</w:t>
      </w:r>
      <w:r>
        <w:rPr>
          <w:szCs w:val="21"/>
        </w:rPr>
        <w:t xml:space="preserve"> </w:t>
      </w:r>
      <w:proofErr w:type="spellStart"/>
      <w:r>
        <w:rPr>
          <w:szCs w:val="21"/>
        </w:rPr>
        <w:t>tonyplot</w:t>
      </w:r>
      <w:proofErr w:type="spellEnd"/>
      <w:r>
        <w:rPr>
          <w:szCs w:val="21"/>
        </w:rPr>
        <w:br/>
      </w:r>
      <w:r>
        <w:rPr>
          <w:szCs w:val="21"/>
        </w:rPr>
        <w:t>显示。</w:t>
      </w:r>
    </w:p>
    <w:p w14:paraId="0D065612" w14:textId="77777777" w:rsidR="000051F0" w:rsidRDefault="00000000" w:rsidP="00A22D7E">
      <w:pPr>
        <w:pStyle w:val="Title"/>
      </w:pPr>
      <w:r>
        <w:rPr>
          <w:rFonts w:hint="eastAsia"/>
        </w:rPr>
        <w:t>三、实验内容</w:t>
      </w:r>
    </w:p>
    <w:p w14:paraId="3E19D942" w14:textId="08B684B9" w:rsidR="00A22D7E" w:rsidRPr="0038687E" w:rsidRDefault="00000000" w:rsidP="0038687E">
      <w:pPr>
        <w:spacing w:line="276" w:lineRule="auto"/>
        <w:rPr>
          <w:rFonts w:ascii="Times New Roman" w:hAnsi="Times New Roman" w:hint="eastAsia"/>
          <w:color w:val="000000"/>
          <w:kern w:val="0"/>
          <w:sz w:val="24"/>
          <w:lang w:bidi="ar"/>
        </w:rPr>
      </w:pPr>
      <w:r w:rsidRPr="00A22D7E">
        <w:rPr>
          <w:rStyle w:val="Heading1Char"/>
        </w:rPr>
        <w:t>1.</w:t>
      </w:r>
      <w:r w:rsidRPr="00A22D7E">
        <w:rPr>
          <w:rStyle w:val="Heading1Char"/>
        </w:rPr>
        <w:t>设计目标参数</w:t>
      </w:r>
      <w:r w:rsidRPr="00A22D7E">
        <w:rPr>
          <w:rStyle w:val="Heading1Char"/>
          <w:rFonts w:hint="eastAsia"/>
        </w:rPr>
        <w:br/>
      </w:r>
      <w:r>
        <w:rPr>
          <w:rFonts w:ascii="Times New Roman" w:hAnsi="Times New Roman"/>
          <w:color w:val="000000"/>
          <w:kern w:val="0"/>
          <w:sz w:val="24"/>
          <w:lang w:bidi="ar"/>
        </w:rPr>
        <w:t>尺寸</w:t>
      </w:r>
      <w:r>
        <w:rPr>
          <w:rFonts w:ascii="Times New Roman" w:hAnsi="Times New Roman"/>
          <w:color w:val="000000"/>
          <w:kern w:val="0"/>
          <w:sz w:val="24"/>
          <w:lang w:bidi="ar"/>
        </w:rPr>
        <w:t>:N</w:t>
      </w:r>
      <w:r>
        <w:rPr>
          <w:rFonts w:ascii="Times New Roman" w:hAnsi="Times New Roman"/>
          <w:color w:val="000000"/>
          <w:kern w:val="0"/>
          <w:sz w:val="24"/>
          <w:lang w:bidi="ar"/>
        </w:rPr>
        <w:t>型衬底（</w:t>
      </w:r>
      <w:r>
        <w:rPr>
          <w:rFonts w:ascii="Times New Roman" w:hAnsi="Times New Roman"/>
          <w:color w:val="000000"/>
          <w:kern w:val="0"/>
          <w:sz w:val="24"/>
          <w:lang w:bidi="ar"/>
        </w:rPr>
        <w:t>2um×2um</w:t>
      </w:r>
      <w:r>
        <w:rPr>
          <w:rFonts w:ascii="Times New Roman" w:hAnsi="Times New Roman"/>
          <w:color w:val="000000"/>
          <w:kern w:val="0"/>
          <w:sz w:val="24"/>
          <w:lang w:bidi="ar"/>
        </w:rPr>
        <w:t>）。</w:t>
      </w:r>
      <w:r>
        <w:rPr>
          <w:rFonts w:ascii="Times New Roman" w:hAnsi="Times New Roman"/>
          <w:color w:val="000000"/>
          <w:kern w:val="0"/>
          <w:sz w:val="24"/>
          <w:lang w:bidi="ar"/>
        </w:rPr>
        <w:br/>
      </w:r>
      <w:r w:rsidRPr="00A22D7E">
        <w:rPr>
          <w:rStyle w:val="Heading1Char"/>
        </w:rPr>
        <w:t>2.</w:t>
      </w:r>
      <w:r w:rsidRPr="00A22D7E">
        <w:rPr>
          <w:rStyle w:val="Heading1Char"/>
        </w:rPr>
        <w:t>采用</w:t>
      </w:r>
      <w:r w:rsidRPr="00A22D7E">
        <w:rPr>
          <w:rStyle w:val="Heading1Char"/>
        </w:rPr>
        <w:t xml:space="preserve"> Athena </w:t>
      </w:r>
      <w:r w:rsidRPr="00A22D7E">
        <w:rPr>
          <w:rStyle w:val="Heading1Char"/>
        </w:rPr>
        <w:t>工艺仿真器设计器件</w:t>
      </w:r>
      <w:r w:rsidRPr="00A22D7E">
        <w:rPr>
          <w:rStyle w:val="Heading1Char"/>
          <w:rFonts w:hint="eastAsia"/>
        </w:rPr>
        <w:br/>
      </w:r>
      <w:r>
        <w:rPr>
          <w:rFonts w:ascii="Times New Roman" w:hAnsi="Times New Roman"/>
          <w:color w:val="000000"/>
          <w:kern w:val="0"/>
          <w:sz w:val="24"/>
          <w:lang w:bidi="ar"/>
        </w:rPr>
        <w:t>（</w:t>
      </w:r>
      <w:r>
        <w:rPr>
          <w:rFonts w:ascii="Times New Roman" w:hAnsi="Times New Roman"/>
          <w:color w:val="000000"/>
          <w:kern w:val="0"/>
          <w:sz w:val="24"/>
          <w:lang w:bidi="ar"/>
        </w:rPr>
        <w:t>1</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调用</w:t>
      </w:r>
      <w:r>
        <w:rPr>
          <w:rFonts w:ascii="Times New Roman" w:hAnsi="Times New Roman"/>
          <w:color w:val="000000"/>
          <w:kern w:val="0"/>
          <w:sz w:val="24"/>
          <w:lang w:bidi="ar"/>
        </w:rPr>
        <w:t xml:space="preserve"> ATHENA </w:t>
      </w:r>
      <w:r>
        <w:rPr>
          <w:rFonts w:ascii="Times New Roman" w:hAnsi="Times New Roman"/>
          <w:color w:val="000000"/>
          <w:kern w:val="0"/>
          <w:sz w:val="24"/>
          <w:lang w:bidi="ar"/>
        </w:rPr>
        <w:t>仿真器并生成网格信息。</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go </w:t>
      </w:r>
      <w:proofErr w:type="spellStart"/>
      <w:r>
        <w:rPr>
          <w:rFonts w:ascii="Times New Roman" w:hAnsi="Times New Roman"/>
          <w:color w:val="000000"/>
          <w:kern w:val="0"/>
          <w:sz w:val="24"/>
          <w:lang w:bidi="ar"/>
        </w:rPr>
        <w:t>athena</w:t>
      </w:r>
      <w:proofErr w:type="spellEnd"/>
      <w:r>
        <w:rPr>
          <w:rFonts w:ascii="Times New Roman" w:hAnsi="Times New Roman"/>
          <w:color w:val="000000"/>
          <w:kern w:val="0"/>
          <w:sz w:val="24"/>
          <w:lang w:bidi="ar"/>
        </w:rPr>
        <w:br/>
        <w:t xml:space="preserve">line x loc=0.00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=0.2</w:t>
      </w:r>
      <w:r>
        <w:rPr>
          <w:rFonts w:ascii="Times New Roman" w:hAnsi="Times New Roman"/>
          <w:color w:val="000000"/>
          <w:kern w:val="0"/>
          <w:sz w:val="24"/>
          <w:lang w:bidi="ar"/>
        </w:rPr>
        <w:br/>
        <w:t xml:space="preserve">line x loc=1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=0.1</w:t>
      </w:r>
      <w:r>
        <w:rPr>
          <w:rFonts w:ascii="Times New Roman" w:hAnsi="Times New Roman"/>
          <w:color w:val="000000"/>
          <w:kern w:val="0"/>
          <w:sz w:val="24"/>
          <w:lang w:bidi="ar"/>
        </w:rPr>
        <w:br/>
        <w:t xml:space="preserve">line x loc=1.1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=0.02</w:t>
      </w:r>
      <w:r>
        <w:rPr>
          <w:rFonts w:ascii="Times New Roman" w:hAnsi="Times New Roman"/>
          <w:color w:val="000000"/>
          <w:kern w:val="0"/>
          <w:sz w:val="24"/>
          <w:lang w:bidi="ar"/>
        </w:rPr>
        <w:br/>
        <w:t xml:space="preserve">line x loc=2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=0.25</w:t>
      </w:r>
      <w:r>
        <w:rPr>
          <w:rFonts w:ascii="Times New Roman" w:hAnsi="Times New Roman"/>
          <w:color w:val="000000"/>
          <w:kern w:val="0"/>
          <w:sz w:val="24"/>
          <w:lang w:bidi="ar"/>
        </w:rPr>
        <w:br/>
        <w:t xml:space="preserve">line y loc=0.00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=0.02</w:t>
      </w:r>
      <w:r>
        <w:rPr>
          <w:rFonts w:ascii="Times New Roman" w:hAnsi="Times New Roman"/>
          <w:color w:val="000000"/>
          <w:kern w:val="0"/>
          <w:sz w:val="24"/>
          <w:lang w:bidi="ar"/>
        </w:rPr>
        <w:br/>
        <w:t xml:space="preserve">line y loc=0.2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=0.1</w:t>
      </w:r>
      <w:r>
        <w:rPr>
          <w:rFonts w:ascii="Times New Roman" w:hAnsi="Times New Roman"/>
          <w:color w:val="000000"/>
          <w:kern w:val="0"/>
          <w:sz w:val="24"/>
          <w:lang w:bidi="ar"/>
        </w:rPr>
        <w:br/>
        <w:t xml:space="preserve">line y loc=0.4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=0.02</w:t>
      </w:r>
      <w:r>
        <w:rPr>
          <w:rFonts w:ascii="Times New Roman" w:hAnsi="Times New Roman"/>
          <w:color w:val="000000"/>
          <w:kern w:val="0"/>
          <w:sz w:val="24"/>
          <w:lang w:bidi="ar"/>
        </w:rPr>
        <w:br/>
        <w:t xml:space="preserve">line y loc=2 </w:t>
      </w:r>
      <w:proofErr w:type="spellStart"/>
      <w:r>
        <w:rPr>
          <w:rFonts w:ascii="Times New Roman" w:hAnsi="Times New Roman"/>
          <w:color w:val="000000"/>
          <w:kern w:val="0"/>
          <w:sz w:val="24"/>
          <w:lang w:bidi="ar"/>
        </w:rPr>
        <w:t>spac</w:t>
      </w:r>
      <w:proofErr w:type="spellEnd"/>
      <w:r>
        <w:rPr>
          <w:rFonts w:ascii="Times New Roman" w:hAnsi="Times New Roman"/>
          <w:color w:val="000000"/>
          <w:kern w:val="0"/>
          <w:sz w:val="24"/>
          <w:lang w:bidi="ar"/>
        </w:rPr>
        <w:t>=0.5</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2</w:t>
      </w:r>
      <w:r>
        <w:rPr>
          <w:rFonts w:ascii="Times New Roman" w:hAnsi="Times New Roman"/>
          <w:color w:val="000000"/>
          <w:kern w:val="0"/>
          <w:sz w:val="24"/>
          <w:lang w:bidi="ar"/>
        </w:rPr>
        <w:t>）初始化</w:t>
      </w:r>
      <w:r>
        <w:rPr>
          <w:rFonts w:ascii="Times New Roman" w:hAnsi="Times New Roman"/>
          <w:color w:val="000000"/>
          <w:kern w:val="0"/>
          <w:sz w:val="24"/>
          <w:lang w:bidi="ar"/>
        </w:rPr>
        <w:t xml:space="preserve"> N </w:t>
      </w:r>
      <w:r>
        <w:rPr>
          <w:rFonts w:ascii="Times New Roman" w:hAnsi="Times New Roman"/>
          <w:color w:val="000000"/>
          <w:kern w:val="0"/>
          <w:sz w:val="24"/>
          <w:lang w:bidi="ar"/>
        </w:rPr>
        <w:t>型</w:t>
      </w:r>
      <w:r>
        <w:rPr>
          <w:rFonts w:ascii="Times New Roman" w:hAnsi="Times New Roman"/>
          <w:color w:val="000000"/>
          <w:kern w:val="0"/>
          <w:sz w:val="24"/>
          <w:lang w:bidi="ar"/>
        </w:rPr>
        <w:t xml:space="preserve"> Si </w:t>
      </w:r>
      <w:r>
        <w:rPr>
          <w:rFonts w:ascii="Times New Roman" w:hAnsi="Times New Roman"/>
          <w:color w:val="000000"/>
          <w:kern w:val="0"/>
          <w:sz w:val="24"/>
          <w:lang w:bidi="ar"/>
        </w:rPr>
        <w:t>衬底，含磷浓度</w:t>
      </w:r>
      <w:r>
        <w:rPr>
          <w:rFonts w:ascii="Times New Roman" w:hAnsi="Times New Roman"/>
          <w:color w:val="000000"/>
          <w:kern w:val="0"/>
          <w:sz w:val="24"/>
          <w:lang w:bidi="ar"/>
        </w:rPr>
        <w:t xml:space="preserve"> 5×e18cm-3</w:t>
      </w:r>
      <w:r>
        <w:rPr>
          <w:rFonts w:ascii="Times New Roman" w:hAnsi="Times New Roman"/>
          <w:color w:val="000000"/>
          <w:kern w:val="0"/>
          <w:sz w:val="24"/>
          <w:lang w:bidi="ar"/>
        </w:rPr>
        <w:t>，晶向为</w:t>
      </w:r>
      <w:r>
        <w:rPr>
          <w:rFonts w:ascii="Times New Roman" w:hAnsi="Times New Roman"/>
          <w:color w:val="000000"/>
          <w:kern w:val="0"/>
          <w:sz w:val="24"/>
          <w:lang w:bidi="ar"/>
        </w:rPr>
        <w:t xml:space="preserve"> 100</w:t>
      </w:r>
      <w:r>
        <w:rPr>
          <w:rFonts w:ascii="Times New Roman" w:hAnsi="Times New Roman"/>
          <w:color w:val="000000"/>
          <w:kern w:val="0"/>
          <w:sz w:val="24"/>
          <w:lang w:bidi="ar"/>
        </w:rPr>
        <w:t>（衬底的定义）。</w:t>
      </w:r>
      <w:r>
        <w:rPr>
          <w:rFonts w:ascii="Times New Roman" w:hAnsi="Times New Roman" w:hint="eastAsia"/>
          <w:color w:val="000000"/>
          <w:kern w:val="0"/>
          <w:sz w:val="24"/>
          <w:lang w:bidi="ar"/>
        </w:rPr>
        <w:br/>
      </w:r>
      <w:proofErr w:type="spellStart"/>
      <w:r>
        <w:rPr>
          <w:rFonts w:ascii="Times New Roman" w:hAnsi="Times New Roman"/>
          <w:color w:val="000000"/>
          <w:kern w:val="0"/>
          <w:sz w:val="24"/>
          <w:lang w:bidi="ar"/>
        </w:rPr>
        <w:t>init</w:t>
      </w:r>
      <w:proofErr w:type="spellEnd"/>
      <w:r>
        <w:rPr>
          <w:rFonts w:ascii="Times New Roman" w:hAnsi="Times New Roman"/>
          <w:color w:val="000000"/>
          <w:kern w:val="0"/>
          <w:sz w:val="24"/>
          <w:lang w:bidi="ar"/>
        </w:rPr>
        <w:t xml:space="preserve"> silicon </w:t>
      </w:r>
      <w:proofErr w:type="spellStart"/>
      <w:r>
        <w:rPr>
          <w:rFonts w:ascii="Times New Roman" w:hAnsi="Times New Roman"/>
          <w:color w:val="000000"/>
          <w:kern w:val="0"/>
          <w:sz w:val="24"/>
          <w:lang w:bidi="ar"/>
        </w:rPr>
        <w:t>c.phos</w:t>
      </w:r>
      <w:proofErr w:type="spellEnd"/>
      <w:r>
        <w:rPr>
          <w:rFonts w:ascii="Times New Roman" w:hAnsi="Times New Roman"/>
          <w:color w:val="000000"/>
          <w:kern w:val="0"/>
          <w:sz w:val="24"/>
          <w:lang w:bidi="ar"/>
        </w:rPr>
        <w:t>=5.0e18 orientation=100</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3</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淀积氧化层厚度为</w:t>
      </w:r>
      <w:r>
        <w:rPr>
          <w:rFonts w:ascii="Times New Roman" w:hAnsi="Times New Roman"/>
          <w:color w:val="000000"/>
          <w:kern w:val="0"/>
          <w:sz w:val="24"/>
          <w:lang w:bidi="ar"/>
        </w:rPr>
        <w:t xml:space="preserve"> 0.50um</w:t>
      </w:r>
      <w:r>
        <w:rPr>
          <w:rFonts w:ascii="Times New Roman" w:hAnsi="Times New Roman"/>
          <w:color w:val="000000"/>
          <w:kern w:val="0"/>
          <w:sz w:val="24"/>
          <w:lang w:bidi="ar"/>
        </w:rPr>
        <w:t>，将新淀积层分成</w:t>
      </w:r>
      <w:r>
        <w:rPr>
          <w:rFonts w:ascii="Times New Roman" w:hAnsi="Times New Roman"/>
          <w:color w:val="000000"/>
          <w:kern w:val="0"/>
          <w:sz w:val="24"/>
          <w:lang w:bidi="ar"/>
        </w:rPr>
        <w:t xml:space="preserve"> 5 </w:t>
      </w:r>
      <w:r>
        <w:rPr>
          <w:rFonts w:ascii="Times New Roman" w:hAnsi="Times New Roman"/>
          <w:color w:val="000000"/>
          <w:kern w:val="0"/>
          <w:sz w:val="24"/>
          <w:lang w:bidi="ar"/>
        </w:rPr>
        <w:t>条网格线。</w:t>
      </w:r>
      <w:r>
        <w:rPr>
          <w:rFonts w:ascii="Times New Roman" w:hAnsi="Times New Roman" w:hint="eastAsia"/>
          <w:color w:val="000000"/>
          <w:kern w:val="0"/>
          <w:sz w:val="24"/>
          <w:lang w:bidi="ar"/>
        </w:rPr>
        <w:br/>
      </w:r>
      <w:r>
        <w:rPr>
          <w:rFonts w:ascii="Times New Roman" w:hAnsi="Times New Roman"/>
          <w:color w:val="000000"/>
          <w:kern w:val="0"/>
          <w:sz w:val="24"/>
          <w:lang w:bidi="ar"/>
        </w:rPr>
        <w:t>deposit oxide thick=0.50 divisions=5</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4</w:t>
      </w:r>
      <w:r>
        <w:rPr>
          <w:rFonts w:ascii="Times New Roman" w:hAnsi="Times New Roman"/>
          <w:color w:val="000000"/>
          <w:kern w:val="0"/>
          <w:sz w:val="24"/>
          <w:lang w:bidi="ar"/>
        </w:rPr>
        <w:t>）将</w:t>
      </w:r>
      <w:r>
        <w:rPr>
          <w:rFonts w:ascii="Times New Roman" w:hAnsi="Times New Roman"/>
          <w:color w:val="000000"/>
          <w:kern w:val="0"/>
          <w:sz w:val="24"/>
          <w:lang w:bidi="ar"/>
        </w:rPr>
        <w:t xml:space="preserve"> x=1um </w:t>
      </w:r>
      <w:r>
        <w:rPr>
          <w:rFonts w:ascii="Times New Roman" w:hAnsi="Times New Roman"/>
          <w:color w:val="000000"/>
          <w:kern w:val="0"/>
          <w:sz w:val="24"/>
          <w:lang w:bidi="ar"/>
        </w:rPr>
        <w:t>左边的二氧化硅全部刻蚀掉。</w:t>
      </w:r>
      <w:r>
        <w:rPr>
          <w:rFonts w:ascii="Times New Roman" w:hAnsi="Times New Roman" w:hint="eastAsia"/>
          <w:color w:val="000000"/>
          <w:kern w:val="0"/>
          <w:sz w:val="24"/>
          <w:lang w:bidi="ar"/>
        </w:rPr>
        <w:br/>
      </w:r>
      <w:r>
        <w:rPr>
          <w:rFonts w:ascii="Times New Roman" w:hAnsi="Times New Roman"/>
          <w:color w:val="000000"/>
          <w:kern w:val="0"/>
          <w:sz w:val="24"/>
          <w:lang w:bidi="ar"/>
        </w:rPr>
        <w:lastRenderedPageBreak/>
        <w:t>etch oxide left p1.x=1</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5</w:t>
      </w:r>
      <w:r>
        <w:rPr>
          <w:rFonts w:ascii="Times New Roman" w:hAnsi="Times New Roman"/>
          <w:color w:val="000000"/>
          <w:kern w:val="0"/>
          <w:sz w:val="24"/>
          <w:lang w:bidi="ar"/>
        </w:rPr>
        <w:t>）对表面进行硼离子注入，浓度为</w:t>
      </w:r>
      <w:r>
        <w:rPr>
          <w:rFonts w:ascii="Times New Roman" w:hAnsi="Times New Roman"/>
          <w:color w:val="000000"/>
          <w:kern w:val="0"/>
          <w:sz w:val="24"/>
          <w:lang w:bidi="ar"/>
        </w:rPr>
        <w:t xml:space="preserve"> 1.0×e15cm-2</w:t>
      </w:r>
      <w:r>
        <w:rPr>
          <w:rFonts w:ascii="Times New Roman" w:hAnsi="Times New Roman"/>
          <w:color w:val="000000"/>
          <w:kern w:val="0"/>
          <w:sz w:val="24"/>
          <w:lang w:bidi="ar"/>
        </w:rPr>
        <w:t>，离子能为</w:t>
      </w:r>
      <w:r>
        <w:rPr>
          <w:rFonts w:ascii="Times New Roman" w:hAnsi="Times New Roman"/>
          <w:color w:val="000000"/>
          <w:kern w:val="0"/>
          <w:sz w:val="24"/>
          <w:lang w:bidi="ar"/>
        </w:rPr>
        <w:t xml:space="preserve"> 50KeV</w:t>
      </w:r>
      <w:r>
        <w:rPr>
          <w:rFonts w:ascii="Times New Roman" w:hAnsi="Times New Roman"/>
          <w:color w:val="000000"/>
          <w:kern w:val="0"/>
          <w:sz w:val="24"/>
          <w:lang w:bidi="ar"/>
        </w:rPr>
        <w:t>，注入</w:t>
      </w:r>
      <w:r>
        <w:rPr>
          <w:rFonts w:ascii="Times New Roman" w:hAnsi="Times New Roman" w:hint="eastAsia"/>
          <w:color w:val="000000"/>
          <w:kern w:val="0"/>
          <w:sz w:val="24"/>
          <w:lang w:bidi="ar"/>
        </w:rPr>
        <w:br/>
      </w:r>
      <w:r>
        <w:rPr>
          <w:rFonts w:ascii="Times New Roman" w:hAnsi="Times New Roman"/>
          <w:color w:val="000000"/>
          <w:kern w:val="0"/>
          <w:sz w:val="24"/>
          <w:lang w:bidi="ar"/>
        </w:rPr>
        <w:t>离子束与晶圆法线的角度为</w:t>
      </w:r>
      <w:r>
        <w:rPr>
          <w:rFonts w:ascii="Times New Roman" w:hAnsi="Times New Roman"/>
          <w:color w:val="000000"/>
          <w:kern w:val="0"/>
          <w:sz w:val="24"/>
          <w:lang w:bidi="ar"/>
        </w:rPr>
        <w:t xml:space="preserve"> 7</w:t>
      </w:r>
      <w:r>
        <w:rPr>
          <w:rFonts w:ascii="Times New Roman" w:hAnsi="Times New Roman"/>
          <w:color w:val="000000"/>
          <w:kern w:val="0"/>
          <w:sz w:val="24"/>
          <w:lang w:bidi="ar"/>
        </w:rPr>
        <w:t>，注入离子束和仿真面的角度</w:t>
      </w:r>
      <w:r>
        <w:rPr>
          <w:rFonts w:ascii="Times New Roman" w:hAnsi="Times New Roman"/>
          <w:color w:val="000000"/>
          <w:kern w:val="0"/>
          <w:sz w:val="24"/>
          <w:lang w:bidi="ar"/>
        </w:rPr>
        <w:t xml:space="preserve"> 0</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非晶硅。</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implant boron dose=1.0e15 energy=50 </w:t>
      </w:r>
      <w:proofErr w:type="spellStart"/>
      <w:r>
        <w:rPr>
          <w:rFonts w:ascii="Times New Roman" w:hAnsi="Times New Roman"/>
          <w:color w:val="000000"/>
          <w:kern w:val="0"/>
          <w:sz w:val="24"/>
          <w:lang w:bidi="ar"/>
        </w:rPr>
        <w:t>pearson</w:t>
      </w:r>
      <w:proofErr w:type="spellEnd"/>
      <w:r>
        <w:rPr>
          <w:rFonts w:ascii="Times New Roman" w:hAnsi="Times New Roman"/>
          <w:color w:val="000000"/>
          <w:kern w:val="0"/>
          <w:sz w:val="24"/>
          <w:lang w:bidi="ar"/>
        </w:rPr>
        <w:t xml:space="preserve"> tilt=7 rotation=0 amorph</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6</w:t>
      </w:r>
      <w:r>
        <w:rPr>
          <w:rFonts w:ascii="Times New Roman" w:hAnsi="Times New Roman"/>
          <w:color w:val="000000"/>
          <w:kern w:val="0"/>
          <w:sz w:val="24"/>
          <w:lang w:bidi="ar"/>
        </w:rPr>
        <w:t>）热退火工艺（杂质再分布），</w:t>
      </w:r>
      <w:r>
        <w:rPr>
          <w:rFonts w:ascii="Times New Roman" w:hAnsi="Times New Roman"/>
          <w:color w:val="000000"/>
          <w:kern w:val="0"/>
          <w:sz w:val="24"/>
          <w:lang w:bidi="ar"/>
        </w:rPr>
        <w:t xml:space="preserve"> TCAD </w:t>
      </w:r>
      <w:r>
        <w:rPr>
          <w:rFonts w:ascii="Times New Roman" w:hAnsi="Times New Roman"/>
          <w:color w:val="000000"/>
          <w:kern w:val="0"/>
          <w:sz w:val="24"/>
          <w:lang w:bidi="ar"/>
        </w:rPr>
        <w:t>仿真默认扩散是在非平面结构及没</w:t>
      </w:r>
      <w:r>
        <w:rPr>
          <w:rFonts w:ascii="Times New Roman" w:hAnsi="Times New Roman" w:hint="eastAsia"/>
          <w:color w:val="000000"/>
          <w:kern w:val="0"/>
          <w:sz w:val="24"/>
          <w:lang w:bidi="ar"/>
        </w:rPr>
        <w:br/>
      </w:r>
      <w:r>
        <w:rPr>
          <w:rFonts w:ascii="Times New Roman" w:hAnsi="Times New Roman"/>
          <w:color w:val="000000"/>
          <w:kern w:val="0"/>
          <w:sz w:val="24"/>
          <w:lang w:bidi="ar"/>
        </w:rPr>
        <w:t>有损伤的衬底进行的，选择</w:t>
      </w:r>
      <w:r>
        <w:rPr>
          <w:rFonts w:ascii="Times New Roman" w:hAnsi="Times New Roman"/>
          <w:color w:val="000000"/>
          <w:kern w:val="0"/>
          <w:sz w:val="24"/>
          <w:lang w:bidi="ar"/>
        </w:rPr>
        <w:t xml:space="preserve"> compress </w:t>
      </w:r>
      <w:r>
        <w:rPr>
          <w:rFonts w:ascii="Times New Roman" w:hAnsi="Times New Roman"/>
          <w:color w:val="000000"/>
          <w:kern w:val="0"/>
          <w:sz w:val="24"/>
          <w:lang w:bidi="ar"/>
        </w:rPr>
        <w:t>氧化模型以及</w:t>
      </w:r>
      <w:r>
        <w:rPr>
          <w:rFonts w:ascii="Times New Roman" w:hAnsi="Times New Roman"/>
          <w:color w:val="000000"/>
          <w:kern w:val="0"/>
          <w:sz w:val="24"/>
          <w:lang w:bidi="ar"/>
        </w:rPr>
        <w:t xml:space="preserve"> fermi </w:t>
      </w:r>
      <w:r>
        <w:rPr>
          <w:rFonts w:ascii="Times New Roman" w:hAnsi="Times New Roman"/>
          <w:color w:val="000000"/>
          <w:kern w:val="0"/>
          <w:sz w:val="24"/>
          <w:lang w:bidi="ar"/>
        </w:rPr>
        <w:t>扩散模型，</w:t>
      </w:r>
      <w:r>
        <w:rPr>
          <w:rFonts w:ascii="Times New Roman" w:hAnsi="Times New Roman"/>
          <w:color w:val="000000"/>
          <w:kern w:val="0"/>
          <w:sz w:val="24"/>
          <w:lang w:bidi="ar"/>
        </w:rPr>
        <w:t xml:space="preserve"> </w:t>
      </w:r>
      <w:r>
        <w:rPr>
          <w:rFonts w:ascii="Times New Roman" w:hAnsi="Times New Roman"/>
          <w:color w:val="000000"/>
          <w:kern w:val="0"/>
          <w:sz w:val="24"/>
          <w:lang w:bidi="ar"/>
        </w:rPr>
        <w:t>扩散时间</w:t>
      </w:r>
      <w:r>
        <w:rPr>
          <w:rFonts w:ascii="Times New Roman" w:hAnsi="Times New Roman" w:hint="eastAsia"/>
          <w:color w:val="000000"/>
          <w:kern w:val="0"/>
          <w:sz w:val="24"/>
          <w:lang w:bidi="ar"/>
        </w:rPr>
        <w:br/>
      </w:r>
      <w:r>
        <w:rPr>
          <w:rFonts w:ascii="Times New Roman" w:hAnsi="Times New Roman"/>
          <w:color w:val="000000"/>
          <w:kern w:val="0"/>
          <w:sz w:val="24"/>
          <w:lang w:bidi="ar"/>
        </w:rPr>
        <w:t>30min</w:t>
      </w:r>
      <w:r>
        <w:rPr>
          <w:rFonts w:ascii="Times New Roman" w:hAnsi="Times New Roman"/>
          <w:color w:val="000000"/>
          <w:kern w:val="0"/>
          <w:sz w:val="24"/>
          <w:lang w:bidi="ar"/>
        </w:rPr>
        <w:t>，温度</w:t>
      </w:r>
      <w:r>
        <w:rPr>
          <w:rFonts w:ascii="Times New Roman" w:hAnsi="Times New Roman"/>
          <w:color w:val="000000"/>
          <w:kern w:val="0"/>
          <w:sz w:val="24"/>
          <w:lang w:bidi="ar"/>
        </w:rPr>
        <w:t xml:space="preserve"> 1000</w:t>
      </w:r>
      <w:r>
        <w:rPr>
          <w:rFonts w:ascii="SimSun" w:hAnsi="SimSun" w:cs="SimSun" w:hint="eastAsia"/>
          <w:color w:val="000000"/>
          <w:kern w:val="0"/>
          <w:sz w:val="24"/>
          <w:lang w:bidi="ar"/>
        </w:rPr>
        <w:t>℃</w:t>
      </w:r>
      <w:r>
        <w:rPr>
          <w:rFonts w:ascii="Times New Roman" w:hAnsi="Times New Roman"/>
          <w:color w:val="000000"/>
          <w:kern w:val="0"/>
          <w:sz w:val="24"/>
          <w:lang w:bidi="ar"/>
        </w:rPr>
        <w:t>，气体氛围为氮气，分压为</w:t>
      </w:r>
      <w:r>
        <w:rPr>
          <w:rFonts w:ascii="Times New Roman" w:hAnsi="Times New Roman"/>
          <w:color w:val="000000"/>
          <w:kern w:val="0"/>
          <w:sz w:val="24"/>
          <w:lang w:bidi="ar"/>
        </w:rPr>
        <w:t xml:space="preserve"> 1atm</w:t>
      </w:r>
      <w:r>
        <w:rPr>
          <w:rFonts w:ascii="Times New Roman" w:hAnsi="Times New Roman"/>
          <w:color w:val="000000"/>
          <w:kern w:val="0"/>
          <w:sz w:val="24"/>
          <w:lang w:bidi="ar"/>
        </w:rPr>
        <w:t>。</w:t>
      </w:r>
      <w:r>
        <w:rPr>
          <w:rFonts w:ascii="Times New Roman" w:hAnsi="Times New Roman" w:hint="eastAsia"/>
          <w:color w:val="000000"/>
          <w:kern w:val="0"/>
          <w:sz w:val="24"/>
          <w:lang w:bidi="ar"/>
        </w:rPr>
        <w:br/>
      </w:r>
      <w:r>
        <w:rPr>
          <w:rFonts w:ascii="Times New Roman" w:hAnsi="Times New Roman"/>
          <w:color w:val="000000"/>
          <w:kern w:val="0"/>
          <w:sz w:val="24"/>
          <w:lang w:bidi="ar"/>
        </w:rPr>
        <w:t>method fermi compress</w:t>
      </w:r>
      <w:r>
        <w:rPr>
          <w:rFonts w:ascii="Times New Roman" w:hAnsi="Times New Roman"/>
          <w:color w:val="000000"/>
          <w:kern w:val="0"/>
          <w:sz w:val="24"/>
          <w:lang w:bidi="ar"/>
        </w:rPr>
        <w:br/>
      </w:r>
      <w:proofErr w:type="spellStart"/>
      <w:r>
        <w:rPr>
          <w:rFonts w:ascii="Times New Roman" w:hAnsi="Times New Roman"/>
          <w:color w:val="000000"/>
          <w:kern w:val="0"/>
          <w:sz w:val="24"/>
          <w:lang w:bidi="ar"/>
        </w:rPr>
        <w:t>diffus</w:t>
      </w:r>
      <w:proofErr w:type="spellEnd"/>
      <w:r>
        <w:rPr>
          <w:rFonts w:ascii="Times New Roman" w:hAnsi="Times New Roman"/>
          <w:color w:val="000000"/>
          <w:kern w:val="0"/>
          <w:sz w:val="24"/>
          <w:lang w:bidi="ar"/>
        </w:rPr>
        <w:t xml:space="preserve"> time=30 temp=1000 nitro press=1.00</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7</w:t>
      </w:r>
      <w:r>
        <w:rPr>
          <w:rFonts w:ascii="Times New Roman" w:hAnsi="Times New Roman"/>
          <w:color w:val="000000"/>
          <w:kern w:val="0"/>
          <w:sz w:val="24"/>
          <w:lang w:bidi="ar"/>
        </w:rPr>
        <w:t>）提取器件结构参数（结深，方块电阻）。</w:t>
      </w:r>
      <w:r>
        <w:rPr>
          <w:rFonts w:ascii="Times New Roman" w:hAnsi="Times New Roman" w:hint="eastAsia"/>
          <w:color w:val="000000"/>
          <w:kern w:val="0"/>
          <w:sz w:val="24"/>
          <w:lang w:bidi="ar"/>
        </w:rPr>
        <w:br/>
      </w:r>
      <w:r>
        <w:rPr>
          <w:rFonts w:ascii="Times New Roman" w:hAnsi="Times New Roman"/>
          <w:color w:val="000000"/>
          <w:kern w:val="0"/>
          <w:sz w:val="24"/>
          <w:lang w:bidi="ar"/>
        </w:rPr>
        <w:t>extract name="</w:t>
      </w:r>
      <w:proofErr w:type="spellStart"/>
      <w:r>
        <w:rPr>
          <w:rFonts w:ascii="Times New Roman" w:hAnsi="Times New Roman"/>
          <w:color w:val="000000"/>
          <w:kern w:val="0"/>
          <w:sz w:val="24"/>
          <w:lang w:bidi="ar"/>
        </w:rPr>
        <w:t>xj</w:t>
      </w:r>
      <w:proofErr w:type="spellEnd"/>
      <w:r>
        <w:rPr>
          <w:rFonts w:ascii="Times New Roman" w:hAnsi="Times New Roman"/>
          <w:color w:val="000000"/>
          <w:kern w:val="0"/>
          <w:sz w:val="24"/>
          <w:lang w:bidi="ar"/>
        </w:rPr>
        <w:t xml:space="preserve">" </w:t>
      </w:r>
      <w:proofErr w:type="spellStart"/>
      <w:r>
        <w:rPr>
          <w:rFonts w:ascii="Times New Roman" w:hAnsi="Times New Roman"/>
          <w:color w:val="000000"/>
          <w:kern w:val="0"/>
          <w:sz w:val="24"/>
          <w:lang w:bidi="ar"/>
        </w:rPr>
        <w:t>xj</w:t>
      </w:r>
      <w:proofErr w:type="spellEnd"/>
      <w:r>
        <w:rPr>
          <w:rFonts w:ascii="Times New Roman" w:hAnsi="Times New Roman"/>
          <w:color w:val="000000"/>
          <w:kern w:val="0"/>
          <w:sz w:val="24"/>
          <w:lang w:bidi="ar"/>
        </w:rPr>
        <w:t xml:space="preserve"> material="Silicon" </w:t>
      </w:r>
      <w:proofErr w:type="spellStart"/>
      <w:r>
        <w:rPr>
          <w:rFonts w:ascii="Times New Roman" w:hAnsi="Times New Roman"/>
          <w:color w:val="000000"/>
          <w:kern w:val="0"/>
          <w:sz w:val="24"/>
          <w:lang w:bidi="ar"/>
        </w:rPr>
        <w:t>mat.occno</w:t>
      </w:r>
      <w:proofErr w:type="spellEnd"/>
      <w:r>
        <w:rPr>
          <w:rFonts w:ascii="Times New Roman" w:hAnsi="Times New Roman"/>
          <w:color w:val="000000"/>
          <w:kern w:val="0"/>
          <w:sz w:val="24"/>
          <w:lang w:bidi="ar"/>
        </w:rPr>
        <w:t xml:space="preserve">=1 </w:t>
      </w:r>
      <w:proofErr w:type="spellStart"/>
      <w:r>
        <w:rPr>
          <w:rFonts w:ascii="Times New Roman" w:hAnsi="Times New Roman"/>
          <w:color w:val="000000"/>
          <w:kern w:val="0"/>
          <w:sz w:val="24"/>
          <w:lang w:bidi="ar"/>
        </w:rPr>
        <w:t>x.val</w:t>
      </w:r>
      <w:proofErr w:type="spellEnd"/>
      <w:r>
        <w:rPr>
          <w:rFonts w:ascii="Times New Roman" w:hAnsi="Times New Roman"/>
          <w:color w:val="000000"/>
          <w:kern w:val="0"/>
          <w:sz w:val="24"/>
          <w:lang w:bidi="ar"/>
        </w:rPr>
        <w:t xml:space="preserve">=0 </w:t>
      </w:r>
      <w:proofErr w:type="spellStart"/>
      <w:r>
        <w:rPr>
          <w:rFonts w:ascii="Times New Roman" w:hAnsi="Times New Roman"/>
          <w:color w:val="000000"/>
          <w:kern w:val="0"/>
          <w:sz w:val="24"/>
          <w:lang w:bidi="ar"/>
        </w:rPr>
        <w:t>junc.occno</w:t>
      </w:r>
      <w:proofErr w:type="spellEnd"/>
      <w:r>
        <w:rPr>
          <w:rFonts w:ascii="Times New Roman" w:hAnsi="Times New Roman"/>
          <w:color w:val="000000"/>
          <w:kern w:val="0"/>
          <w:sz w:val="24"/>
          <w:lang w:bidi="ar"/>
        </w:rPr>
        <w:t>=1</w:t>
      </w:r>
      <w:r>
        <w:rPr>
          <w:rFonts w:ascii="Times New Roman" w:hAnsi="Times New Roman"/>
          <w:color w:val="000000"/>
          <w:kern w:val="0"/>
          <w:sz w:val="24"/>
          <w:lang w:bidi="ar"/>
        </w:rPr>
        <w:br/>
        <w:t xml:space="preserve">extract name="rho" sheet.res material="Silicon" </w:t>
      </w:r>
      <w:proofErr w:type="spellStart"/>
      <w:r>
        <w:rPr>
          <w:rFonts w:ascii="Times New Roman" w:hAnsi="Times New Roman"/>
          <w:color w:val="000000"/>
          <w:kern w:val="0"/>
          <w:sz w:val="24"/>
          <w:lang w:bidi="ar"/>
        </w:rPr>
        <w:t>mat.occno</w:t>
      </w:r>
      <w:proofErr w:type="spellEnd"/>
      <w:r>
        <w:rPr>
          <w:rFonts w:ascii="Times New Roman" w:hAnsi="Times New Roman"/>
          <w:color w:val="000000"/>
          <w:kern w:val="0"/>
          <w:sz w:val="24"/>
          <w:lang w:bidi="ar"/>
        </w:rPr>
        <w:t xml:space="preserve">=1 </w:t>
      </w:r>
      <w:proofErr w:type="spellStart"/>
      <w:r>
        <w:rPr>
          <w:rFonts w:ascii="Times New Roman" w:hAnsi="Times New Roman"/>
          <w:color w:val="000000"/>
          <w:kern w:val="0"/>
          <w:sz w:val="24"/>
          <w:lang w:bidi="ar"/>
        </w:rPr>
        <w:t>x.val</w:t>
      </w:r>
      <w:proofErr w:type="spellEnd"/>
      <w:r>
        <w:rPr>
          <w:rFonts w:ascii="Times New Roman" w:hAnsi="Times New Roman"/>
          <w:color w:val="000000"/>
          <w:kern w:val="0"/>
          <w:sz w:val="24"/>
          <w:lang w:bidi="ar"/>
        </w:rPr>
        <w:t>=0</w:t>
      </w:r>
      <w:r>
        <w:rPr>
          <w:rFonts w:ascii="Times New Roman" w:hAnsi="Times New Roman"/>
          <w:color w:val="000000"/>
          <w:kern w:val="0"/>
          <w:sz w:val="24"/>
          <w:lang w:bidi="ar"/>
        </w:rPr>
        <w:br/>
      </w:r>
      <w:proofErr w:type="spellStart"/>
      <w:r>
        <w:rPr>
          <w:rFonts w:ascii="Times New Roman" w:hAnsi="Times New Roman"/>
          <w:color w:val="000000"/>
          <w:kern w:val="0"/>
          <w:sz w:val="24"/>
          <w:lang w:bidi="ar"/>
        </w:rPr>
        <w:t>region.occno</w:t>
      </w:r>
      <w:proofErr w:type="spellEnd"/>
      <w:r>
        <w:rPr>
          <w:rFonts w:ascii="Times New Roman" w:hAnsi="Times New Roman"/>
          <w:color w:val="000000"/>
          <w:kern w:val="0"/>
          <w:sz w:val="24"/>
          <w:lang w:bidi="ar"/>
        </w:rPr>
        <w:t>=1</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8</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刻蚀全部氧化层。</w:t>
      </w:r>
      <w:r>
        <w:rPr>
          <w:rFonts w:ascii="Times New Roman" w:hAnsi="Times New Roman" w:hint="eastAsia"/>
          <w:color w:val="000000"/>
          <w:kern w:val="0"/>
          <w:sz w:val="24"/>
          <w:lang w:bidi="ar"/>
        </w:rPr>
        <w:br/>
      </w:r>
      <w:r>
        <w:rPr>
          <w:rFonts w:ascii="Times New Roman" w:hAnsi="Times New Roman"/>
          <w:color w:val="000000"/>
          <w:kern w:val="0"/>
          <w:sz w:val="24"/>
          <w:lang w:bidi="ar"/>
        </w:rPr>
        <w:t>etch oxide all</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9</w:t>
      </w:r>
      <w:r>
        <w:rPr>
          <w:rFonts w:ascii="Times New Roman" w:hAnsi="Times New Roman"/>
          <w:color w:val="000000"/>
          <w:kern w:val="0"/>
          <w:sz w:val="24"/>
          <w:lang w:bidi="ar"/>
        </w:rPr>
        <w:t>）沉积铝厚度为</w:t>
      </w:r>
      <w:r>
        <w:rPr>
          <w:rFonts w:ascii="Times New Roman" w:hAnsi="Times New Roman"/>
          <w:color w:val="000000"/>
          <w:kern w:val="0"/>
          <w:sz w:val="24"/>
          <w:lang w:bidi="ar"/>
        </w:rPr>
        <w:t xml:space="preserve"> 0.2um</w:t>
      </w:r>
      <w:r>
        <w:rPr>
          <w:rFonts w:ascii="Times New Roman" w:hAnsi="Times New Roman"/>
          <w:color w:val="000000"/>
          <w:kern w:val="0"/>
          <w:sz w:val="24"/>
          <w:lang w:bidi="ar"/>
        </w:rPr>
        <w:t>，将新淀积层分成</w:t>
      </w:r>
      <w:r>
        <w:rPr>
          <w:rFonts w:ascii="Times New Roman" w:hAnsi="Times New Roman"/>
          <w:color w:val="000000"/>
          <w:kern w:val="0"/>
          <w:sz w:val="24"/>
          <w:lang w:bidi="ar"/>
        </w:rPr>
        <w:t xml:space="preserve"> 3 </w:t>
      </w:r>
      <w:r>
        <w:rPr>
          <w:rFonts w:ascii="Times New Roman" w:hAnsi="Times New Roman"/>
          <w:color w:val="000000"/>
          <w:kern w:val="0"/>
          <w:sz w:val="24"/>
          <w:lang w:bidi="ar"/>
        </w:rPr>
        <w:t>条网格线。</w:t>
      </w:r>
      <w:r>
        <w:rPr>
          <w:rFonts w:ascii="Times New Roman" w:hAnsi="Times New Roman" w:hint="eastAsia"/>
          <w:color w:val="000000"/>
          <w:kern w:val="0"/>
          <w:sz w:val="24"/>
          <w:lang w:bidi="ar"/>
        </w:rPr>
        <w:br/>
      </w:r>
      <w:r>
        <w:rPr>
          <w:rFonts w:ascii="Times New Roman" w:hAnsi="Times New Roman"/>
          <w:color w:val="000000"/>
          <w:kern w:val="0"/>
          <w:sz w:val="24"/>
          <w:lang w:bidi="ar"/>
        </w:rPr>
        <w:t>deposit alum thickness=0.2 div=3</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10</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刻蚀掉</w:t>
      </w:r>
      <w:r>
        <w:rPr>
          <w:rFonts w:ascii="Times New Roman" w:hAnsi="Times New Roman"/>
          <w:color w:val="000000"/>
          <w:kern w:val="0"/>
          <w:sz w:val="24"/>
          <w:lang w:bidi="ar"/>
        </w:rPr>
        <w:t xml:space="preserve"> x=1um </w:t>
      </w:r>
      <w:r>
        <w:rPr>
          <w:rFonts w:ascii="Times New Roman" w:hAnsi="Times New Roman"/>
          <w:color w:val="000000"/>
          <w:kern w:val="0"/>
          <w:sz w:val="24"/>
          <w:lang w:bidi="ar"/>
        </w:rPr>
        <w:t>右边的全部铝（形成铝接触）。</w:t>
      </w:r>
      <w:r>
        <w:rPr>
          <w:rFonts w:ascii="Times New Roman" w:hAnsi="Times New Roman" w:hint="eastAsia"/>
          <w:color w:val="000000"/>
          <w:kern w:val="0"/>
          <w:sz w:val="24"/>
          <w:lang w:bidi="ar"/>
        </w:rPr>
        <w:br/>
      </w:r>
      <w:r>
        <w:rPr>
          <w:rFonts w:ascii="Times New Roman" w:hAnsi="Times New Roman"/>
          <w:color w:val="000000"/>
          <w:kern w:val="0"/>
          <w:sz w:val="24"/>
          <w:lang w:bidi="ar"/>
        </w:rPr>
        <w:t>etch alum right p1.x=1.0</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11</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制作电极。</w:t>
      </w:r>
      <w:r>
        <w:rPr>
          <w:rFonts w:ascii="Times New Roman" w:hAnsi="Times New Roman" w:hint="eastAsia"/>
          <w:color w:val="000000"/>
          <w:kern w:val="0"/>
          <w:sz w:val="24"/>
          <w:lang w:bidi="ar"/>
        </w:rPr>
        <w:br/>
      </w:r>
      <w:r>
        <w:rPr>
          <w:rFonts w:ascii="Times New Roman" w:hAnsi="Times New Roman"/>
          <w:color w:val="000000"/>
          <w:kern w:val="0"/>
          <w:sz w:val="24"/>
          <w:lang w:bidi="ar"/>
        </w:rPr>
        <w:t>electrode name=anode x=0.0</w:t>
      </w:r>
      <w:r>
        <w:rPr>
          <w:rFonts w:ascii="Times New Roman" w:hAnsi="Times New Roman"/>
          <w:color w:val="000000"/>
          <w:kern w:val="0"/>
          <w:sz w:val="24"/>
          <w:lang w:bidi="ar"/>
        </w:rPr>
        <w:br/>
        <w:t>electrode name=cathode backside</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12</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保存器件结构并绘制器件结构图。</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structure </w:t>
      </w:r>
      <w:proofErr w:type="spellStart"/>
      <w:r>
        <w:rPr>
          <w:rFonts w:ascii="Times New Roman" w:hAnsi="Times New Roman"/>
          <w:color w:val="000000"/>
          <w:kern w:val="0"/>
          <w:sz w:val="24"/>
          <w:lang w:bidi="ar"/>
        </w:rPr>
        <w:t>outf</w:t>
      </w:r>
      <w:proofErr w:type="spellEnd"/>
      <w:r>
        <w:rPr>
          <w:rFonts w:ascii="Times New Roman" w:hAnsi="Times New Roman"/>
          <w:color w:val="000000"/>
          <w:kern w:val="0"/>
          <w:sz w:val="24"/>
          <w:lang w:bidi="ar"/>
        </w:rPr>
        <w:t>=diodeex05_0.str</w:t>
      </w:r>
      <w:r>
        <w:rPr>
          <w:rFonts w:ascii="Times New Roman" w:hAnsi="Times New Roman"/>
          <w:color w:val="000000"/>
          <w:kern w:val="0"/>
          <w:sz w:val="24"/>
          <w:lang w:bidi="ar"/>
        </w:rPr>
        <w:br/>
      </w:r>
      <w:proofErr w:type="spellStart"/>
      <w:r>
        <w:rPr>
          <w:rFonts w:ascii="Times New Roman" w:hAnsi="Times New Roman"/>
          <w:color w:val="000000"/>
          <w:kern w:val="0"/>
          <w:sz w:val="24"/>
          <w:lang w:bidi="ar"/>
        </w:rPr>
        <w:t>tonyplot</w:t>
      </w:r>
      <w:proofErr w:type="spellEnd"/>
      <w:r>
        <w:rPr>
          <w:rFonts w:ascii="Times New Roman" w:hAnsi="Times New Roman"/>
          <w:color w:val="000000"/>
          <w:kern w:val="0"/>
          <w:sz w:val="24"/>
          <w:lang w:bidi="ar"/>
        </w:rPr>
        <w:t xml:space="preserve"> diodeex05_0.str</w:t>
      </w:r>
      <w:r>
        <w:rPr>
          <w:rFonts w:ascii="Times New Roman" w:hAnsi="Times New Roman"/>
          <w:color w:val="000000"/>
          <w:kern w:val="0"/>
          <w:sz w:val="24"/>
          <w:lang w:bidi="ar"/>
        </w:rPr>
        <w:br/>
        <w:t>3.</w:t>
      </w:r>
      <w:r>
        <w:rPr>
          <w:rFonts w:ascii="Times New Roman" w:hAnsi="Times New Roman"/>
          <w:color w:val="000000"/>
          <w:kern w:val="0"/>
          <w:sz w:val="24"/>
          <w:lang w:bidi="ar"/>
        </w:rPr>
        <w:t>根据</w:t>
      </w:r>
      <w:r>
        <w:rPr>
          <w:rFonts w:ascii="Times New Roman" w:hAnsi="Times New Roman"/>
          <w:color w:val="000000"/>
          <w:kern w:val="0"/>
          <w:sz w:val="24"/>
          <w:lang w:bidi="ar"/>
        </w:rPr>
        <w:t xml:space="preserve"> Atlas </w:t>
      </w:r>
      <w:r>
        <w:rPr>
          <w:rFonts w:ascii="Times New Roman" w:hAnsi="Times New Roman"/>
          <w:color w:val="000000"/>
          <w:kern w:val="0"/>
          <w:sz w:val="24"/>
          <w:lang w:bidi="ar"/>
        </w:rPr>
        <w:t>器件仿真语法规则获取器件特性</w:t>
      </w:r>
      <w:r>
        <w:rPr>
          <w:rFonts w:ascii="Times New Roman" w:hAnsi="Times New Roman" w:hint="eastAsia"/>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1</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启动</w:t>
      </w:r>
      <w:r>
        <w:rPr>
          <w:rFonts w:ascii="Times New Roman" w:hAnsi="Times New Roman"/>
          <w:color w:val="000000"/>
          <w:kern w:val="0"/>
          <w:sz w:val="24"/>
          <w:lang w:bidi="ar"/>
        </w:rPr>
        <w:t xml:space="preserve"> Atlas </w:t>
      </w:r>
      <w:r>
        <w:rPr>
          <w:rFonts w:ascii="Times New Roman" w:hAnsi="Times New Roman"/>
          <w:color w:val="000000"/>
          <w:kern w:val="0"/>
          <w:sz w:val="24"/>
          <w:lang w:bidi="ar"/>
        </w:rPr>
        <w:t>器件仿真器。</w:t>
      </w:r>
      <w:r>
        <w:rPr>
          <w:rFonts w:ascii="Times New Roman" w:hAnsi="Times New Roman" w:hint="eastAsia"/>
          <w:color w:val="000000"/>
          <w:kern w:val="0"/>
          <w:sz w:val="24"/>
          <w:lang w:bidi="ar"/>
        </w:rPr>
        <w:br/>
      </w:r>
      <w:r>
        <w:rPr>
          <w:rFonts w:ascii="Times New Roman" w:hAnsi="Times New Roman"/>
          <w:color w:val="000000"/>
          <w:kern w:val="0"/>
          <w:sz w:val="24"/>
          <w:lang w:bidi="ar"/>
        </w:rPr>
        <w:t>go atlas</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2</w:t>
      </w:r>
      <w:r>
        <w:rPr>
          <w:rFonts w:ascii="Times New Roman" w:hAnsi="Times New Roman"/>
          <w:color w:val="000000"/>
          <w:kern w:val="0"/>
          <w:sz w:val="24"/>
          <w:lang w:bidi="ar"/>
        </w:rPr>
        <w:t>）选择仿真模型，设置物理模型为双极工艺，</w:t>
      </w:r>
      <w:r>
        <w:rPr>
          <w:rFonts w:ascii="Times New Roman" w:hAnsi="Times New Roman"/>
          <w:color w:val="000000"/>
          <w:kern w:val="0"/>
          <w:sz w:val="24"/>
          <w:lang w:bidi="ar"/>
        </w:rPr>
        <w:t xml:space="preserve"> </w:t>
      </w:r>
      <w:r>
        <w:rPr>
          <w:rFonts w:ascii="Times New Roman" w:hAnsi="Times New Roman"/>
          <w:color w:val="000000"/>
          <w:kern w:val="0"/>
          <w:sz w:val="24"/>
          <w:lang w:bidi="ar"/>
        </w:rPr>
        <w:t>将模型参数打印出来，</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“impact </w:t>
      </w:r>
      <w:proofErr w:type="spellStart"/>
      <w:r>
        <w:rPr>
          <w:rFonts w:ascii="Times New Roman" w:hAnsi="Times New Roman"/>
          <w:color w:val="000000"/>
          <w:kern w:val="0"/>
          <w:sz w:val="24"/>
          <w:lang w:bidi="ar"/>
        </w:rPr>
        <w:t>selb</w:t>
      </w:r>
      <w:proofErr w:type="spellEnd"/>
      <w:r>
        <w:rPr>
          <w:rFonts w:ascii="Times New Roman" w:hAnsi="Times New Roman"/>
          <w:color w:val="000000"/>
          <w:kern w:val="0"/>
          <w:sz w:val="24"/>
          <w:lang w:bidi="ar"/>
        </w:rPr>
        <w:t>”</w:t>
      </w:r>
      <w:r>
        <w:rPr>
          <w:rFonts w:ascii="Times New Roman" w:hAnsi="Times New Roman"/>
          <w:color w:val="000000"/>
          <w:kern w:val="0"/>
          <w:sz w:val="24"/>
          <w:lang w:bidi="ar"/>
        </w:rPr>
        <w:t>用于击穿分析的</w:t>
      </w:r>
      <w:r>
        <w:rPr>
          <w:rFonts w:ascii="Times New Roman" w:hAnsi="Times New Roman"/>
          <w:color w:val="000000"/>
          <w:kern w:val="0"/>
          <w:sz w:val="24"/>
          <w:lang w:bidi="ar"/>
        </w:rPr>
        <w:t xml:space="preserve"> </w:t>
      </w:r>
      <w:proofErr w:type="spellStart"/>
      <w:r>
        <w:rPr>
          <w:rFonts w:ascii="Times New Roman" w:hAnsi="Times New Roman"/>
          <w:color w:val="000000"/>
          <w:kern w:val="0"/>
          <w:sz w:val="24"/>
          <w:lang w:bidi="ar"/>
        </w:rPr>
        <w:t>Selberrherr</w:t>
      </w:r>
      <w:proofErr w:type="spellEnd"/>
      <w:r>
        <w:rPr>
          <w:rFonts w:ascii="Times New Roman" w:hAnsi="Times New Roman"/>
          <w:color w:val="000000"/>
          <w:kern w:val="0"/>
          <w:sz w:val="24"/>
          <w:lang w:bidi="ar"/>
        </w:rPr>
        <w:t xml:space="preserve"> </w:t>
      </w:r>
      <w:r>
        <w:rPr>
          <w:rFonts w:ascii="Times New Roman" w:hAnsi="Times New Roman"/>
          <w:color w:val="000000"/>
          <w:kern w:val="0"/>
          <w:sz w:val="24"/>
          <w:lang w:bidi="ar"/>
        </w:rPr>
        <w:t>碰撞电离模型。</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models bipolar </w:t>
      </w:r>
      <w:proofErr w:type="spellStart"/>
      <w:r>
        <w:rPr>
          <w:rFonts w:ascii="Times New Roman" w:hAnsi="Times New Roman"/>
          <w:color w:val="000000"/>
          <w:kern w:val="0"/>
          <w:sz w:val="24"/>
          <w:lang w:bidi="ar"/>
        </w:rPr>
        <w:t>bbt.std</w:t>
      </w:r>
      <w:proofErr w:type="spellEnd"/>
      <w:r>
        <w:rPr>
          <w:rFonts w:ascii="Times New Roman" w:hAnsi="Times New Roman"/>
          <w:color w:val="000000"/>
          <w:kern w:val="0"/>
          <w:sz w:val="24"/>
          <w:lang w:bidi="ar"/>
        </w:rPr>
        <w:t xml:space="preserve"> print</w:t>
      </w:r>
      <w:r>
        <w:rPr>
          <w:rFonts w:ascii="Times New Roman" w:hAnsi="Times New Roman"/>
          <w:color w:val="000000"/>
          <w:kern w:val="0"/>
          <w:sz w:val="24"/>
          <w:lang w:bidi="ar"/>
        </w:rPr>
        <w:br/>
        <w:t xml:space="preserve">impact </w:t>
      </w:r>
      <w:proofErr w:type="spellStart"/>
      <w:r>
        <w:rPr>
          <w:rFonts w:ascii="Times New Roman" w:hAnsi="Times New Roman"/>
          <w:color w:val="000000"/>
          <w:kern w:val="0"/>
          <w:sz w:val="24"/>
          <w:lang w:bidi="ar"/>
        </w:rPr>
        <w:t>selb</w:t>
      </w:r>
      <w:proofErr w:type="spellEnd"/>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3</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数值方法选择语句（</w:t>
      </w:r>
      <w:r>
        <w:rPr>
          <w:rFonts w:ascii="Times New Roman" w:hAnsi="Times New Roman"/>
          <w:color w:val="000000"/>
          <w:kern w:val="0"/>
          <w:sz w:val="24"/>
          <w:lang w:bidi="ar"/>
        </w:rPr>
        <w:t>method</w:t>
      </w:r>
      <w:r>
        <w:rPr>
          <w:rFonts w:ascii="Times New Roman" w:hAnsi="Times New Roman"/>
          <w:color w:val="000000"/>
          <w:kern w:val="0"/>
          <w:sz w:val="24"/>
          <w:lang w:bidi="ar"/>
        </w:rPr>
        <w:t>），用来设置求解方程或参数的数值方法。</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method newton trap </w:t>
      </w:r>
      <w:proofErr w:type="spellStart"/>
      <w:r>
        <w:rPr>
          <w:rFonts w:ascii="Times New Roman" w:hAnsi="Times New Roman"/>
          <w:color w:val="000000"/>
          <w:kern w:val="0"/>
          <w:sz w:val="24"/>
          <w:lang w:bidi="ar"/>
        </w:rPr>
        <w:t>maxtrap</w:t>
      </w:r>
      <w:proofErr w:type="spellEnd"/>
      <w:r>
        <w:rPr>
          <w:rFonts w:ascii="Times New Roman" w:hAnsi="Times New Roman"/>
          <w:color w:val="000000"/>
          <w:kern w:val="0"/>
          <w:sz w:val="24"/>
          <w:lang w:bidi="ar"/>
        </w:rPr>
        <w:t xml:space="preserve">=10 </w:t>
      </w:r>
      <w:proofErr w:type="spellStart"/>
      <w:r>
        <w:rPr>
          <w:rFonts w:ascii="Times New Roman" w:hAnsi="Times New Roman"/>
          <w:color w:val="000000"/>
          <w:kern w:val="0"/>
          <w:sz w:val="24"/>
          <w:lang w:bidi="ar"/>
        </w:rPr>
        <w:t>climit</w:t>
      </w:r>
      <w:proofErr w:type="spellEnd"/>
      <w:r>
        <w:rPr>
          <w:rFonts w:ascii="Times New Roman" w:hAnsi="Times New Roman"/>
          <w:color w:val="000000"/>
          <w:kern w:val="0"/>
          <w:sz w:val="24"/>
          <w:lang w:bidi="ar"/>
        </w:rPr>
        <w:t>=1e-4</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4</w:t>
      </w:r>
      <w:r>
        <w:rPr>
          <w:rFonts w:ascii="Times New Roman" w:hAnsi="Times New Roman"/>
          <w:color w:val="000000"/>
          <w:kern w:val="0"/>
          <w:sz w:val="24"/>
          <w:lang w:bidi="ar"/>
        </w:rPr>
        <w:t>）命令执行语句（</w:t>
      </w:r>
      <w:r>
        <w:rPr>
          <w:rFonts w:ascii="Times New Roman" w:hAnsi="Times New Roman"/>
          <w:color w:val="000000"/>
          <w:kern w:val="0"/>
          <w:sz w:val="24"/>
          <w:lang w:bidi="ar"/>
        </w:rPr>
        <w:t>solve</w:t>
      </w:r>
      <w:r>
        <w:rPr>
          <w:rFonts w:ascii="Times New Roman" w:hAnsi="Times New Roman"/>
          <w:color w:val="000000"/>
          <w:kern w:val="0"/>
          <w:sz w:val="24"/>
          <w:lang w:bidi="ar"/>
        </w:rPr>
        <w:t>），</w:t>
      </w:r>
      <w:r>
        <w:rPr>
          <w:rFonts w:ascii="Times New Roman" w:hAnsi="Times New Roman"/>
          <w:color w:val="000000"/>
          <w:kern w:val="0"/>
          <w:sz w:val="24"/>
          <w:lang w:bidi="ar"/>
        </w:rPr>
        <w:t>solve</w:t>
      </w:r>
      <w:r>
        <w:rPr>
          <w:rFonts w:ascii="Times New Roman" w:hAnsi="Times New Roman"/>
          <w:color w:val="000000"/>
          <w:kern w:val="0"/>
          <w:sz w:val="24"/>
          <w:lang w:bidi="ar"/>
        </w:rPr>
        <w:t>是命令</w:t>
      </w:r>
      <w:r>
        <w:rPr>
          <w:rFonts w:ascii="Times New Roman" w:hAnsi="Times New Roman"/>
          <w:color w:val="000000"/>
          <w:kern w:val="0"/>
          <w:sz w:val="24"/>
          <w:lang w:bidi="ar"/>
        </w:rPr>
        <w:t xml:space="preserve"> atlas</w:t>
      </w:r>
      <w:r>
        <w:rPr>
          <w:rFonts w:ascii="Times New Roman" w:hAnsi="Times New Roman"/>
          <w:color w:val="000000"/>
          <w:kern w:val="0"/>
          <w:sz w:val="24"/>
          <w:lang w:bidi="ar"/>
        </w:rPr>
        <w:t>在一个或多个偏压点（</w:t>
      </w:r>
      <w:r>
        <w:rPr>
          <w:rFonts w:ascii="Times New Roman" w:hAnsi="Times New Roman"/>
          <w:color w:val="000000"/>
          <w:kern w:val="0"/>
          <w:sz w:val="24"/>
          <w:lang w:bidi="ar"/>
        </w:rPr>
        <w:t>bias point</w:t>
      </w:r>
      <w:r>
        <w:rPr>
          <w:rFonts w:ascii="Times New Roman" w:hAnsi="Times New Roman"/>
          <w:color w:val="000000"/>
          <w:kern w:val="0"/>
          <w:sz w:val="24"/>
          <w:lang w:bidi="ar"/>
        </w:rPr>
        <w:t>）</w:t>
      </w:r>
      <w:r>
        <w:rPr>
          <w:rFonts w:ascii="Times New Roman" w:hAnsi="Times New Roman" w:hint="eastAsia"/>
          <w:color w:val="000000"/>
          <w:kern w:val="0"/>
          <w:sz w:val="24"/>
          <w:lang w:bidi="ar"/>
        </w:rPr>
        <w:br/>
      </w:r>
      <w:r>
        <w:rPr>
          <w:rFonts w:ascii="Times New Roman" w:hAnsi="Times New Roman"/>
          <w:color w:val="000000"/>
          <w:kern w:val="0"/>
          <w:sz w:val="24"/>
          <w:lang w:bidi="ar"/>
        </w:rPr>
        <w:t>进行求解的语句。</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solve </w:t>
      </w:r>
      <w:proofErr w:type="spellStart"/>
      <w:r>
        <w:rPr>
          <w:rFonts w:ascii="Times New Roman" w:hAnsi="Times New Roman"/>
          <w:color w:val="000000"/>
          <w:kern w:val="0"/>
          <w:sz w:val="24"/>
          <w:lang w:bidi="ar"/>
        </w:rPr>
        <w:t>init</w:t>
      </w:r>
      <w:proofErr w:type="spellEnd"/>
      <w:r>
        <w:rPr>
          <w:rFonts w:ascii="Times New Roman" w:hAnsi="Times New Roman"/>
          <w:color w:val="000000"/>
          <w:kern w:val="0"/>
          <w:sz w:val="24"/>
          <w:lang w:bidi="ar"/>
        </w:rPr>
        <w:br/>
      </w:r>
      <w:r>
        <w:rPr>
          <w:rFonts w:ascii="Times New Roman" w:hAnsi="Times New Roman"/>
          <w:color w:val="000000"/>
          <w:kern w:val="0"/>
          <w:sz w:val="24"/>
          <w:lang w:bidi="ar"/>
        </w:rPr>
        <w:lastRenderedPageBreak/>
        <w:t>（</w:t>
      </w:r>
      <w:r>
        <w:rPr>
          <w:rFonts w:ascii="Times New Roman" w:hAnsi="Times New Roman"/>
          <w:color w:val="000000"/>
          <w:kern w:val="0"/>
          <w:sz w:val="24"/>
          <w:lang w:bidi="ar"/>
        </w:rPr>
        <w:t>5</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运行数据结果保存语句（</w:t>
      </w:r>
      <w:r>
        <w:rPr>
          <w:rFonts w:ascii="Times New Roman" w:hAnsi="Times New Roman"/>
          <w:color w:val="000000"/>
          <w:kern w:val="0"/>
          <w:sz w:val="24"/>
          <w:lang w:bidi="ar"/>
        </w:rPr>
        <w:t>log</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，输出结构结果保存语句</w:t>
      </w:r>
      <w:r>
        <w:rPr>
          <w:rFonts w:ascii="Times New Roman" w:hAnsi="Times New Roman"/>
          <w:color w:val="000000"/>
          <w:kern w:val="0"/>
          <w:sz w:val="24"/>
          <w:lang w:bidi="ar"/>
        </w:rPr>
        <w:t xml:space="preserve"> log </w:t>
      </w:r>
      <w:r>
        <w:rPr>
          <w:rFonts w:ascii="Times New Roman" w:hAnsi="Times New Roman"/>
          <w:color w:val="000000"/>
          <w:kern w:val="0"/>
          <w:sz w:val="24"/>
          <w:lang w:bidi="ar"/>
        </w:rPr>
        <w:t>是用来将</w:t>
      </w:r>
      <w:r>
        <w:rPr>
          <w:rFonts w:ascii="Times New Roman" w:hAnsi="Times New Roman" w:hint="eastAsia"/>
          <w:color w:val="000000"/>
          <w:kern w:val="0"/>
          <w:sz w:val="24"/>
          <w:lang w:bidi="ar"/>
        </w:rPr>
        <w:br/>
      </w:r>
      <w:r>
        <w:rPr>
          <w:rFonts w:ascii="Times New Roman" w:hAnsi="Times New Roman"/>
          <w:color w:val="000000"/>
          <w:kern w:val="0"/>
          <w:sz w:val="24"/>
          <w:lang w:bidi="ar"/>
        </w:rPr>
        <w:t>程序运行后所计算的所有结果数据保存到一个以</w:t>
      </w:r>
      <w:r>
        <w:rPr>
          <w:rFonts w:ascii="Times New Roman" w:hAnsi="Times New Roman"/>
          <w:color w:val="000000"/>
          <w:kern w:val="0"/>
          <w:sz w:val="24"/>
          <w:lang w:bidi="ar"/>
        </w:rPr>
        <w:t xml:space="preserve"> log</w:t>
      </w:r>
      <w:r>
        <w:rPr>
          <w:rFonts w:ascii="Times New Roman" w:hAnsi="Times New Roman"/>
          <w:color w:val="000000"/>
          <w:kern w:val="0"/>
          <w:sz w:val="24"/>
          <w:lang w:bidi="ar"/>
        </w:rPr>
        <w:t>为扩展名结尾的文件中</w:t>
      </w:r>
      <w:r>
        <w:rPr>
          <w:rFonts w:ascii="Times New Roman" w:hAnsi="Times New Roman" w:hint="eastAsia"/>
          <w:color w:val="000000"/>
          <w:kern w:val="0"/>
          <w:sz w:val="24"/>
          <w:lang w:bidi="ar"/>
        </w:rPr>
        <w:br/>
      </w:r>
      <w:r>
        <w:rPr>
          <w:rFonts w:ascii="Times New Roman" w:hAnsi="Times New Roman"/>
          <w:color w:val="000000"/>
          <w:kern w:val="0"/>
          <w:sz w:val="24"/>
          <w:lang w:bidi="ar"/>
        </w:rPr>
        <w:t>的一个语句。从</w:t>
      </w:r>
      <w:r>
        <w:rPr>
          <w:rFonts w:ascii="Times New Roman" w:hAnsi="Times New Roman"/>
          <w:color w:val="000000"/>
          <w:kern w:val="0"/>
          <w:sz w:val="24"/>
          <w:lang w:bidi="ar"/>
        </w:rPr>
        <w:t xml:space="preserve"> solve </w:t>
      </w:r>
      <w:r>
        <w:rPr>
          <w:rFonts w:ascii="Times New Roman" w:hAnsi="Times New Roman"/>
          <w:color w:val="000000"/>
          <w:kern w:val="0"/>
          <w:sz w:val="24"/>
          <w:lang w:bidi="ar"/>
        </w:rPr>
        <w:t>语句中运算后所得到的结果都会保存在其中。</w:t>
      </w:r>
      <w:r>
        <w:rPr>
          <w:rFonts w:ascii="Times New Roman" w:hAnsi="Times New Roman" w:hint="eastAsia"/>
          <w:color w:val="000000"/>
          <w:kern w:val="0"/>
          <w:sz w:val="24"/>
          <w:lang w:bidi="ar"/>
        </w:rPr>
        <w:br/>
      </w:r>
      <w:r>
        <w:rPr>
          <w:rFonts w:ascii="Times New Roman" w:hAnsi="Times New Roman"/>
          <w:color w:val="000000"/>
          <w:kern w:val="0"/>
          <w:sz w:val="24"/>
          <w:lang w:bidi="ar"/>
        </w:rPr>
        <w:t>log outf=diodeex05.log</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6</w:t>
      </w:r>
      <w:r>
        <w:rPr>
          <w:rFonts w:ascii="Times New Roman" w:hAnsi="Times New Roman"/>
          <w:color w:val="000000"/>
          <w:kern w:val="0"/>
          <w:sz w:val="24"/>
          <w:lang w:bidi="ar"/>
        </w:rPr>
        <w:t>）</w:t>
      </w:r>
      <w:r>
        <w:rPr>
          <w:rFonts w:ascii="Times New Roman" w:hAnsi="Times New Roman"/>
          <w:color w:val="000000"/>
          <w:kern w:val="0"/>
          <w:sz w:val="24"/>
          <w:lang w:bidi="ar"/>
        </w:rPr>
        <w:t xml:space="preserve"> solve </w:t>
      </w:r>
      <w:r>
        <w:rPr>
          <w:rFonts w:ascii="Times New Roman" w:hAnsi="Times New Roman"/>
          <w:color w:val="000000"/>
          <w:kern w:val="0"/>
          <w:sz w:val="24"/>
          <w:lang w:bidi="ar"/>
        </w:rPr>
        <w:t>语句</w:t>
      </w:r>
      <w:r>
        <w:rPr>
          <w:rFonts w:ascii="Times New Roman" w:hAnsi="Times New Roman"/>
          <w:color w:val="000000"/>
          <w:kern w:val="0"/>
          <w:sz w:val="24"/>
          <w:lang w:bidi="ar"/>
        </w:rPr>
        <w:t>,</w:t>
      </w:r>
      <w:r>
        <w:rPr>
          <w:rFonts w:ascii="Times New Roman" w:hAnsi="Times New Roman"/>
          <w:color w:val="000000"/>
          <w:kern w:val="0"/>
          <w:sz w:val="24"/>
          <w:lang w:bidi="ar"/>
        </w:rPr>
        <w:t>以一定的方式给</w:t>
      </w:r>
      <w:r>
        <w:rPr>
          <w:rFonts w:ascii="Times New Roman" w:hAnsi="Times New Roman"/>
          <w:color w:val="000000"/>
          <w:kern w:val="0"/>
          <w:sz w:val="24"/>
          <w:lang w:bidi="ar"/>
        </w:rPr>
        <w:t xml:space="preserve"> PN </w:t>
      </w:r>
      <w:r>
        <w:rPr>
          <w:rFonts w:ascii="Times New Roman" w:hAnsi="Times New Roman"/>
          <w:color w:val="000000"/>
          <w:kern w:val="0"/>
          <w:sz w:val="24"/>
          <w:lang w:bidi="ar"/>
        </w:rPr>
        <w:t>结外加偏压，</w:t>
      </w:r>
      <w:r>
        <w:rPr>
          <w:rFonts w:ascii="Times New Roman" w:hAnsi="Times New Roman"/>
          <w:color w:val="000000"/>
          <w:kern w:val="0"/>
          <w:sz w:val="24"/>
          <w:lang w:bidi="ar"/>
        </w:rPr>
        <w:t xml:space="preserve"> </w:t>
      </w:r>
      <w:r>
        <w:rPr>
          <w:rFonts w:ascii="Times New Roman" w:hAnsi="Times New Roman"/>
          <w:color w:val="000000"/>
          <w:kern w:val="0"/>
          <w:sz w:val="24"/>
          <w:lang w:bidi="ar"/>
        </w:rPr>
        <w:t>将阳极电压从</w:t>
      </w:r>
      <w:r>
        <w:rPr>
          <w:rFonts w:ascii="Times New Roman" w:hAnsi="Times New Roman"/>
          <w:color w:val="000000"/>
          <w:kern w:val="0"/>
          <w:sz w:val="24"/>
          <w:lang w:bidi="ar"/>
        </w:rPr>
        <w:t xml:space="preserve">-0.25 </w:t>
      </w:r>
      <w:r>
        <w:rPr>
          <w:rFonts w:ascii="Times New Roman" w:hAnsi="Times New Roman"/>
          <w:color w:val="000000"/>
          <w:kern w:val="0"/>
          <w:sz w:val="24"/>
          <w:lang w:bidi="ar"/>
        </w:rPr>
        <w:t>提升</w:t>
      </w:r>
      <w:r>
        <w:rPr>
          <w:rFonts w:ascii="Times New Roman" w:hAnsi="Times New Roman" w:hint="eastAsia"/>
          <w:color w:val="000000"/>
          <w:kern w:val="0"/>
          <w:sz w:val="24"/>
          <w:lang w:bidi="ar"/>
        </w:rPr>
        <w:br/>
      </w:r>
      <w:r>
        <w:rPr>
          <w:rFonts w:ascii="Times New Roman" w:hAnsi="Times New Roman"/>
          <w:color w:val="000000"/>
          <w:kern w:val="0"/>
          <w:sz w:val="24"/>
          <w:lang w:bidi="ar"/>
        </w:rPr>
        <w:t>至</w:t>
      </w:r>
      <w:r>
        <w:rPr>
          <w:rFonts w:ascii="Times New Roman" w:hAnsi="Times New Roman"/>
          <w:color w:val="000000"/>
          <w:kern w:val="0"/>
          <w:sz w:val="24"/>
          <w:lang w:bidi="ar"/>
        </w:rPr>
        <w:t>-10</w:t>
      </w:r>
      <w:r>
        <w:rPr>
          <w:rFonts w:ascii="Times New Roman" w:hAnsi="Times New Roman"/>
          <w:color w:val="000000"/>
          <w:kern w:val="0"/>
          <w:sz w:val="24"/>
          <w:lang w:bidi="ar"/>
        </w:rPr>
        <w:t>，间隔为</w:t>
      </w:r>
      <w:r>
        <w:rPr>
          <w:rFonts w:ascii="Times New Roman" w:hAnsi="Times New Roman"/>
          <w:color w:val="000000"/>
          <w:kern w:val="0"/>
          <w:sz w:val="24"/>
          <w:lang w:bidi="ar"/>
        </w:rPr>
        <w:t>-0.25</w:t>
      </w:r>
      <w:r>
        <w:rPr>
          <w:rFonts w:ascii="Times New Roman" w:hAnsi="Times New Roman"/>
          <w:color w:val="000000"/>
          <w:kern w:val="0"/>
          <w:sz w:val="24"/>
          <w:lang w:bidi="ar"/>
        </w:rPr>
        <w:t>。</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solve </w:t>
      </w:r>
      <w:proofErr w:type="spellStart"/>
      <w:r>
        <w:rPr>
          <w:rFonts w:ascii="Times New Roman" w:hAnsi="Times New Roman"/>
          <w:color w:val="000000"/>
          <w:kern w:val="0"/>
          <w:sz w:val="24"/>
          <w:lang w:bidi="ar"/>
        </w:rPr>
        <w:t>vanode</w:t>
      </w:r>
      <w:proofErr w:type="spellEnd"/>
      <w:r>
        <w:rPr>
          <w:rFonts w:ascii="Times New Roman" w:hAnsi="Times New Roman"/>
          <w:color w:val="000000"/>
          <w:kern w:val="0"/>
          <w:sz w:val="24"/>
          <w:lang w:bidi="ar"/>
        </w:rPr>
        <w:t xml:space="preserve">=-0.25 </w:t>
      </w:r>
      <w:proofErr w:type="spellStart"/>
      <w:r>
        <w:rPr>
          <w:rFonts w:ascii="Times New Roman" w:hAnsi="Times New Roman"/>
          <w:color w:val="000000"/>
          <w:kern w:val="0"/>
          <w:sz w:val="24"/>
          <w:lang w:bidi="ar"/>
        </w:rPr>
        <w:t>vstep</w:t>
      </w:r>
      <w:proofErr w:type="spellEnd"/>
      <w:r>
        <w:rPr>
          <w:rFonts w:ascii="Times New Roman" w:hAnsi="Times New Roman"/>
          <w:color w:val="000000"/>
          <w:kern w:val="0"/>
          <w:sz w:val="24"/>
          <w:lang w:bidi="ar"/>
        </w:rPr>
        <w:t xml:space="preserve">=-0.25 </w:t>
      </w:r>
      <w:proofErr w:type="spellStart"/>
      <w:r>
        <w:rPr>
          <w:rFonts w:ascii="Times New Roman" w:hAnsi="Times New Roman"/>
          <w:color w:val="000000"/>
          <w:kern w:val="0"/>
          <w:sz w:val="24"/>
          <w:lang w:bidi="ar"/>
        </w:rPr>
        <w:t>vfinal</w:t>
      </w:r>
      <w:proofErr w:type="spellEnd"/>
      <w:r>
        <w:rPr>
          <w:rFonts w:ascii="Times New Roman" w:hAnsi="Times New Roman"/>
          <w:color w:val="000000"/>
          <w:kern w:val="0"/>
          <w:sz w:val="24"/>
          <w:lang w:bidi="ar"/>
        </w:rPr>
        <w:t>=-10 name=anode</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7</w:t>
      </w:r>
      <w:r>
        <w:rPr>
          <w:rFonts w:ascii="Times New Roman" w:hAnsi="Times New Roman"/>
          <w:color w:val="000000"/>
          <w:kern w:val="0"/>
          <w:sz w:val="24"/>
          <w:lang w:bidi="ar"/>
        </w:rPr>
        <w:t>）保存和绘画</w:t>
      </w:r>
      <w:r>
        <w:rPr>
          <w:rFonts w:ascii="Times New Roman" w:hAnsi="Times New Roman"/>
          <w:color w:val="000000"/>
          <w:kern w:val="0"/>
          <w:sz w:val="24"/>
          <w:lang w:bidi="ar"/>
        </w:rPr>
        <w:t xml:space="preserve"> IV </w:t>
      </w:r>
      <w:r>
        <w:rPr>
          <w:rFonts w:ascii="Times New Roman" w:hAnsi="Times New Roman"/>
          <w:color w:val="000000"/>
          <w:kern w:val="0"/>
          <w:sz w:val="24"/>
          <w:lang w:bidi="ar"/>
        </w:rPr>
        <w:t>曲线图。</w:t>
      </w:r>
      <w:r>
        <w:rPr>
          <w:rFonts w:ascii="Times New Roman" w:hAnsi="Times New Roman" w:hint="eastAsia"/>
          <w:color w:val="000000"/>
          <w:kern w:val="0"/>
          <w:sz w:val="24"/>
          <w:lang w:bidi="ar"/>
        </w:rPr>
        <w:br/>
      </w:r>
      <w:proofErr w:type="spellStart"/>
      <w:r>
        <w:rPr>
          <w:rFonts w:ascii="Times New Roman" w:hAnsi="Times New Roman"/>
          <w:color w:val="000000"/>
          <w:kern w:val="0"/>
          <w:sz w:val="24"/>
          <w:lang w:bidi="ar"/>
        </w:rPr>
        <w:t>tonyplot</w:t>
      </w:r>
      <w:proofErr w:type="spellEnd"/>
      <w:r>
        <w:rPr>
          <w:rFonts w:ascii="Times New Roman" w:hAnsi="Times New Roman"/>
          <w:color w:val="000000"/>
          <w:kern w:val="0"/>
          <w:sz w:val="24"/>
          <w:lang w:bidi="ar"/>
        </w:rPr>
        <w:t xml:space="preserve"> diodeex05.log -set diodeex05_log.set</w:t>
      </w:r>
      <w:r>
        <w:rPr>
          <w:rFonts w:ascii="Times New Roman" w:hAnsi="Times New Roman"/>
          <w:color w:val="000000"/>
          <w:kern w:val="0"/>
          <w:sz w:val="24"/>
          <w:lang w:bidi="ar"/>
        </w:rPr>
        <w:br/>
      </w:r>
      <w:r>
        <w:rPr>
          <w:rFonts w:ascii="Times New Roman" w:hAnsi="Times New Roman"/>
          <w:color w:val="000000"/>
          <w:kern w:val="0"/>
          <w:sz w:val="24"/>
          <w:lang w:bidi="ar"/>
        </w:rPr>
        <w:t>（</w:t>
      </w:r>
      <w:r>
        <w:rPr>
          <w:rFonts w:ascii="Times New Roman" w:hAnsi="Times New Roman"/>
          <w:color w:val="000000"/>
          <w:kern w:val="0"/>
          <w:sz w:val="24"/>
          <w:lang w:bidi="ar"/>
        </w:rPr>
        <w:t>8</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参数提取语句（</w:t>
      </w:r>
      <w:r>
        <w:rPr>
          <w:rFonts w:ascii="Times New Roman" w:hAnsi="Times New Roman"/>
          <w:color w:val="000000"/>
          <w:kern w:val="0"/>
          <w:sz w:val="24"/>
          <w:lang w:bidi="ar"/>
        </w:rPr>
        <w:t>extract</w:t>
      </w:r>
      <w:r>
        <w:rPr>
          <w:rFonts w:ascii="Times New Roman" w:hAnsi="Times New Roman"/>
          <w:color w:val="000000"/>
          <w:kern w:val="0"/>
          <w:sz w:val="24"/>
          <w:lang w:bidi="ar"/>
        </w:rPr>
        <w:t>）</w:t>
      </w:r>
      <w:r>
        <w:rPr>
          <w:rFonts w:ascii="Times New Roman" w:hAnsi="Times New Roman"/>
          <w:color w:val="000000"/>
          <w:kern w:val="0"/>
          <w:sz w:val="24"/>
          <w:lang w:bidi="ar"/>
        </w:rPr>
        <w:t xml:space="preserve"> ,</w:t>
      </w:r>
      <w:r>
        <w:rPr>
          <w:rFonts w:ascii="Times New Roman" w:hAnsi="Times New Roman"/>
          <w:color w:val="000000"/>
          <w:kern w:val="0"/>
          <w:sz w:val="24"/>
          <w:lang w:bidi="ar"/>
        </w:rPr>
        <w:t>根据</w:t>
      </w:r>
      <w:r>
        <w:rPr>
          <w:rFonts w:ascii="Times New Roman" w:hAnsi="Times New Roman"/>
          <w:color w:val="000000"/>
          <w:kern w:val="0"/>
          <w:sz w:val="24"/>
          <w:lang w:bidi="ar"/>
        </w:rPr>
        <w:t xml:space="preserve"> log </w:t>
      </w:r>
      <w:r>
        <w:rPr>
          <w:rFonts w:ascii="Times New Roman" w:hAnsi="Times New Roman"/>
          <w:color w:val="000000"/>
          <w:kern w:val="0"/>
          <w:sz w:val="24"/>
          <w:lang w:bidi="ar"/>
        </w:rPr>
        <w:t>文件获得器件电学参数。</w:t>
      </w:r>
      <w:r>
        <w:rPr>
          <w:rFonts w:ascii="Times New Roman" w:hAnsi="Times New Roman" w:hint="eastAsia"/>
          <w:color w:val="000000"/>
          <w:kern w:val="0"/>
          <w:sz w:val="24"/>
          <w:lang w:bidi="ar"/>
        </w:rPr>
        <w:br/>
      </w:r>
      <w:r>
        <w:rPr>
          <w:rFonts w:ascii="Times New Roman" w:hAnsi="Times New Roman"/>
          <w:color w:val="000000"/>
          <w:kern w:val="0"/>
          <w:sz w:val="24"/>
          <w:lang w:bidi="ar"/>
        </w:rPr>
        <w:t xml:space="preserve">extract </w:t>
      </w:r>
      <w:proofErr w:type="spellStart"/>
      <w:r>
        <w:rPr>
          <w:rFonts w:ascii="Times New Roman" w:hAnsi="Times New Roman"/>
          <w:color w:val="000000"/>
          <w:kern w:val="0"/>
          <w:sz w:val="24"/>
          <w:lang w:bidi="ar"/>
        </w:rPr>
        <w:t>init</w:t>
      </w:r>
      <w:proofErr w:type="spellEnd"/>
      <w:r>
        <w:rPr>
          <w:rFonts w:ascii="Times New Roman" w:hAnsi="Times New Roman"/>
          <w:color w:val="000000"/>
          <w:kern w:val="0"/>
          <w:sz w:val="24"/>
          <w:lang w:bidi="ar"/>
        </w:rPr>
        <w:t xml:space="preserve"> </w:t>
      </w:r>
      <w:proofErr w:type="spellStart"/>
      <w:r>
        <w:rPr>
          <w:rFonts w:ascii="Times New Roman" w:hAnsi="Times New Roman"/>
          <w:color w:val="000000"/>
          <w:kern w:val="0"/>
          <w:sz w:val="24"/>
          <w:lang w:bidi="ar"/>
        </w:rPr>
        <w:t>infile</w:t>
      </w:r>
      <w:proofErr w:type="spellEnd"/>
      <w:r>
        <w:rPr>
          <w:rFonts w:ascii="Times New Roman" w:hAnsi="Times New Roman"/>
          <w:color w:val="000000"/>
          <w:kern w:val="0"/>
          <w:sz w:val="24"/>
          <w:lang w:bidi="ar"/>
        </w:rPr>
        <w:t>="diodeex05.log"</w:t>
      </w:r>
      <w:r>
        <w:rPr>
          <w:rFonts w:ascii="Times New Roman" w:hAnsi="Times New Roman"/>
          <w:color w:val="000000"/>
          <w:kern w:val="0"/>
          <w:sz w:val="24"/>
          <w:lang w:bidi="ar"/>
        </w:rPr>
        <w:br/>
        <w:t>extract name="</w:t>
      </w:r>
      <w:proofErr w:type="spellStart"/>
      <w:r>
        <w:rPr>
          <w:rFonts w:ascii="Times New Roman" w:hAnsi="Times New Roman"/>
          <w:color w:val="000000"/>
          <w:kern w:val="0"/>
          <w:sz w:val="24"/>
          <w:lang w:bidi="ar"/>
        </w:rPr>
        <w:t>bv</w:t>
      </w:r>
      <w:proofErr w:type="spellEnd"/>
      <w:r>
        <w:rPr>
          <w:rFonts w:ascii="Times New Roman" w:hAnsi="Times New Roman"/>
          <w:color w:val="000000"/>
          <w:kern w:val="0"/>
          <w:sz w:val="24"/>
          <w:lang w:bidi="ar"/>
        </w:rPr>
        <w:t xml:space="preserve">" </w:t>
      </w:r>
      <w:proofErr w:type="spellStart"/>
      <w:r>
        <w:rPr>
          <w:rFonts w:ascii="Times New Roman" w:hAnsi="Times New Roman"/>
          <w:color w:val="000000"/>
          <w:kern w:val="0"/>
          <w:sz w:val="24"/>
          <w:lang w:bidi="ar"/>
        </w:rPr>
        <w:t>x.val</w:t>
      </w:r>
      <w:proofErr w:type="spellEnd"/>
      <w:r>
        <w:rPr>
          <w:rFonts w:ascii="Times New Roman" w:hAnsi="Times New Roman"/>
          <w:color w:val="000000"/>
          <w:kern w:val="0"/>
          <w:sz w:val="24"/>
          <w:lang w:bidi="ar"/>
        </w:rPr>
        <w:t xml:space="preserve"> from curve(</w:t>
      </w:r>
      <w:proofErr w:type="spellStart"/>
      <w:r>
        <w:rPr>
          <w:rFonts w:ascii="Times New Roman" w:hAnsi="Times New Roman"/>
          <w:color w:val="000000"/>
          <w:kern w:val="0"/>
          <w:sz w:val="24"/>
          <w:lang w:bidi="ar"/>
        </w:rPr>
        <w:t>v."anode</w:t>
      </w:r>
      <w:proofErr w:type="gramStart"/>
      <w:r>
        <w:rPr>
          <w:rFonts w:ascii="Times New Roman" w:hAnsi="Times New Roman"/>
          <w:color w:val="000000"/>
          <w:kern w:val="0"/>
          <w:sz w:val="24"/>
          <w:lang w:bidi="ar"/>
        </w:rPr>
        <w:t>",abs</w:t>
      </w:r>
      <w:proofErr w:type="spellEnd"/>
      <w:proofErr w:type="gramEnd"/>
      <w:r>
        <w:rPr>
          <w:rFonts w:ascii="Times New Roman" w:hAnsi="Times New Roman"/>
          <w:color w:val="000000"/>
          <w:kern w:val="0"/>
          <w:sz w:val="24"/>
          <w:lang w:bidi="ar"/>
        </w:rPr>
        <w:t>(</w:t>
      </w:r>
      <w:proofErr w:type="spellStart"/>
      <w:r>
        <w:rPr>
          <w:rFonts w:ascii="Times New Roman" w:hAnsi="Times New Roman"/>
          <w:color w:val="000000"/>
          <w:kern w:val="0"/>
          <w:sz w:val="24"/>
          <w:lang w:bidi="ar"/>
        </w:rPr>
        <w:t>i</w:t>
      </w:r>
      <w:proofErr w:type="spellEnd"/>
      <w:r>
        <w:rPr>
          <w:rFonts w:ascii="Times New Roman" w:hAnsi="Times New Roman"/>
          <w:color w:val="000000"/>
          <w:kern w:val="0"/>
          <w:sz w:val="24"/>
          <w:lang w:bidi="ar"/>
        </w:rPr>
        <w:t>."anode")) where</w:t>
      </w:r>
      <w:r>
        <w:rPr>
          <w:rFonts w:ascii="Times New Roman" w:hAnsi="Times New Roman"/>
          <w:color w:val="000000"/>
          <w:kern w:val="0"/>
          <w:sz w:val="24"/>
          <w:lang w:bidi="ar"/>
        </w:rPr>
        <w:br/>
      </w:r>
      <w:proofErr w:type="spellStart"/>
      <w:r>
        <w:rPr>
          <w:rFonts w:ascii="Times New Roman" w:hAnsi="Times New Roman"/>
          <w:color w:val="000000"/>
          <w:kern w:val="0"/>
          <w:sz w:val="24"/>
          <w:lang w:bidi="ar"/>
        </w:rPr>
        <w:t>y.val</w:t>
      </w:r>
      <w:proofErr w:type="spellEnd"/>
      <w:r>
        <w:rPr>
          <w:rFonts w:ascii="Times New Roman" w:hAnsi="Times New Roman"/>
          <w:color w:val="000000"/>
          <w:kern w:val="0"/>
          <w:sz w:val="24"/>
          <w:lang w:bidi="ar"/>
        </w:rPr>
        <w:t>=1e-10</w:t>
      </w:r>
      <w:r>
        <w:rPr>
          <w:rFonts w:ascii="Times New Roman" w:hAnsi="Times New Roman"/>
          <w:color w:val="000000"/>
          <w:kern w:val="0"/>
          <w:sz w:val="24"/>
          <w:lang w:bidi="ar"/>
        </w:rPr>
        <w:br/>
        <w:t xml:space="preserve">extract name="leakage" </w:t>
      </w:r>
      <w:proofErr w:type="spellStart"/>
      <w:r>
        <w:rPr>
          <w:rFonts w:ascii="Times New Roman" w:hAnsi="Times New Roman"/>
          <w:color w:val="000000"/>
          <w:kern w:val="0"/>
          <w:sz w:val="24"/>
          <w:lang w:bidi="ar"/>
        </w:rPr>
        <w:t>y.val</w:t>
      </w:r>
      <w:proofErr w:type="spellEnd"/>
      <w:r>
        <w:rPr>
          <w:rFonts w:ascii="Times New Roman" w:hAnsi="Times New Roman"/>
          <w:color w:val="000000"/>
          <w:kern w:val="0"/>
          <w:sz w:val="24"/>
          <w:lang w:bidi="ar"/>
        </w:rPr>
        <w:t xml:space="preserve"> from curve(</w:t>
      </w:r>
      <w:proofErr w:type="spellStart"/>
      <w:r>
        <w:rPr>
          <w:rFonts w:ascii="Times New Roman" w:hAnsi="Times New Roman"/>
          <w:color w:val="000000"/>
          <w:kern w:val="0"/>
          <w:sz w:val="24"/>
          <w:lang w:bidi="ar"/>
        </w:rPr>
        <w:t>v."anode",abs</w:t>
      </w:r>
      <w:proofErr w:type="spellEnd"/>
      <w:r>
        <w:rPr>
          <w:rFonts w:ascii="Times New Roman" w:hAnsi="Times New Roman"/>
          <w:color w:val="000000"/>
          <w:kern w:val="0"/>
          <w:sz w:val="24"/>
          <w:lang w:bidi="ar"/>
        </w:rPr>
        <w:t>(</w:t>
      </w:r>
      <w:proofErr w:type="spellStart"/>
      <w:r>
        <w:rPr>
          <w:rFonts w:ascii="Times New Roman" w:hAnsi="Times New Roman"/>
          <w:color w:val="000000"/>
          <w:kern w:val="0"/>
          <w:sz w:val="24"/>
          <w:lang w:bidi="ar"/>
        </w:rPr>
        <w:t>i</w:t>
      </w:r>
      <w:proofErr w:type="spellEnd"/>
      <w:r>
        <w:rPr>
          <w:rFonts w:ascii="Times New Roman" w:hAnsi="Times New Roman"/>
          <w:color w:val="000000"/>
          <w:kern w:val="0"/>
          <w:sz w:val="24"/>
          <w:lang w:bidi="ar"/>
        </w:rPr>
        <w:t>."anode")) where</w:t>
      </w:r>
      <w:r>
        <w:rPr>
          <w:rFonts w:ascii="Times New Roman" w:hAnsi="Times New Roman"/>
          <w:color w:val="000000"/>
          <w:kern w:val="0"/>
          <w:sz w:val="24"/>
          <w:lang w:bidi="ar"/>
        </w:rPr>
        <w:br/>
      </w:r>
      <w:proofErr w:type="spellStart"/>
      <w:r>
        <w:rPr>
          <w:rFonts w:ascii="Times New Roman" w:hAnsi="Times New Roman"/>
          <w:color w:val="000000"/>
          <w:kern w:val="0"/>
          <w:sz w:val="24"/>
          <w:lang w:bidi="ar"/>
        </w:rPr>
        <w:t>x.val</w:t>
      </w:r>
      <w:proofErr w:type="spellEnd"/>
      <w:r>
        <w:rPr>
          <w:rFonts w:ascii="Times New Roman" w:hAnsi="Times New Roman"/>
          <w:color w:val="000000"/>
          <w:kern w:val="0"/>
          <w:sz w:val="24"/>
          <w:lang w:bidi="ar"/>
        </w:rPr>
        <w:t>=-2</w:t>
      </w:r>
      <w:r>
        <w:rPr>
          <w:rFonts w:ascii="Times New Roman" w:hAnsi="Times New Roman"/>
          <w:color w:val="000000"/>
          <w:kern w:val="0"/>
          <w:sz w:val="24"/>
          <w:lang w:bidi="ar"/>
        </w:rPr>
        <w:br/>
        <w:t>4.</w:t>
      </w:r>
      <w:r>
        <w:rPr>
          <w:rFonts w:ascii="Times New Roman" w:hAnsi="Times New Roman"/>
          <w:color w:val="000000"/>
          <w:kern w:val="0"/>
          <w:sz w:val="24"/>
          <w:lang w:bidi="ar"/>
        </w:rPr>
        <w:t>改变器件工艺条件参数（扩散温度﹑</w:t>
      </w:r>
      <w:r>
        <w:rPr>
          <w:rFonts w:ascii="Times New Roman" w:hAnsi="Times New Roman"/>
          <w:color w:val="000000"/>
          <w:kern w:val="0"/>
          <w:sz w:val="24"/>
          <w:lang w:bidi="ar"/>
        </w:rPr>
        <w:t xml:space="preserve"> </w:t>
      </w:r>
      <w:r>
        <w:rPr>
          <w:rFonts w:ascii="Times New Roman" w:hAnsi="Times New Roman"/>
          <w:color w:val="000000"/>
          <w:kern w:val="0"/>
          <w:sz w:val="24"/>
          <w:lang w:bidi="ar"/>
        </w:rPr>
        <w:t>热退火时间﹑离子注入角﹑离子注入能量﹑</w:t>
      </w:r>
      <w:r>
        <w:rPr>
          <w:rFonts w:ascii="Times New Roman" w:hAnsi="Times New Roman"/>
          <w:color w:val="000000"/>
          <w:kern w:val="0"/>
          <w:sz w:val="24"/>
          <w:lang w:bidi="ar"/>
        </w:rPr>
        <w:t xml:space="preserve"> </w:t>
      </w:r>
      <w:r>
        <w:rPr>
          <w:rFonts w:ascii="Times New Roman" w:hAnsi="Times New Roman"/>
          <w:color w:val="000000"/>
          <w:kern w:val="0"/>
          <w:sz w:val="24"/>
          <w:lang w:bidi="ar"/>
        </w:rPr>
        <w:t>离子注入浓度等），分析工艺参数变化对器件结构及电学特性影响。</w:t>
      </w:r>
    </w:p>
    <w:p w14:paraId="0E3A0D6A" w14:textId="209D1FAA" w:rsidR="00A22D7E" w:rsidRDefault="00A22D7E" w:rsidP="00A22D7E">
      <w:pPr>
        <w:pStyle w:val="Title"/>
        <w:jc w:val="both"/>
      </w:pPr>
      <w:r>
        <w:rPr>
          <w:rFonts w:hint="eastAsia"/>
        </w:rPr>
        <w:t>四、试验结果：</w:t>
      </w:r>
    </w:p>
    <w:p w14:paraId="681BAA6E" w14:textId="01F2DECE" w:rsidR="00A22D7E" w:rsidRDefault="00A22D7E" w:rsidP="00B659F4">
      <w:pPr>
        <w:pStyle w:val="Heading1"/>
      </w:pPr>
      <w:r>
        <w:t>1.</w:t>
      </w:r>
      <w:r>
        <w:t>器件设计</w:t>
      </w:r>
    </w:p>
    <w:p w14:paraId="54A67662" w14:textId="02BEAB65" w:rsidR="00B659F4" w:rsidRDefault="00B659F4" w:rsidP="00A22D7E">
      <w:pPr>
        <w:jc w:val="center"/>
        <w:rPr>
          <w:rFonts w:hint="eastAsia"/>
        </w:rPr>
      </w:pPr>
      <w:r>
        <w:rPr>
          <w:rFonts w:hint="eastAsia"/>
          <w:noProof/>
        </w:rPr>
        <w:drawing>
          <wp:inline distT="0" distB="0" distL="0" distR="0" wp14:anchorId="67C1EFC5" wp14:editId="6F6671F9">
            <wp:extent cx="3847856" cy="3789484"/>
            <wp:effectExtent l="0" t="0" r="635" b="0"/>
            <wp:docPr id="1907789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9623" name="Picture 1907789623"/>
                    <pic:cNvPicPr/>
                  </pic:nvPicPr>
                  <pic:blipFill>
                    <a:blip r:embed="rId8">
                      <a:extLst>
                        <a:ext uri="{28A0092B-C50C-407E-A947-70E740481C1C}">
                          <a14:useLocalDpi xmlns:a14="http://schemas.microsoft.com/office/drawing/2010/main" val="0"/>
                        </a:ext>
                      </a:extLst>
                    </a:blip>
                    <a:stretch>
                      <a:fillRect/>
                    </a:stretch>
                  </pic:blipFill>
                  <pic:spPr>
                    <a:xfrm>
                      <a:off x="0" y="0"/>
                      <a:ext cx="3903390" cy="3844175"/>
                    </a:xfrm>
                    <a:prstGeom prst="rect">
                      <a:avLst/>
                    </a:prstGeom>
                  </pic:spPr>
                </pic:pic>
              </a:graphicData>
            </a:graphic>
          </wp:inline>
        </w:drawing>
      </w:r>
    </w:p>
    <w:p w14:paraId="29EEB0DB" w14:textId="0A228324" w:rsidR="00A22D7E" w:rsidRPr="00EC218B" w:rsidRDefault="00A22D7E" w:rsidP="00A22D7E">
      <w:pPr>
        <w:spacing w:line="360" w:lineRule="auto"/>
        <w:ind w:firstLine="420"/>
        <w:rPr>
          <w:rFonts w:asciiTheme="minorEastAsia" w:eastAsiaTheme="minorEastAsia" w:hAnsiTheme="minorEastAsia"/>
        </w:rPr>
      </w:pPr>
      <w:r w:rsidRPr="00EC218B">
        <w:rPr>
          <w:rFonts w:asciiTheme="minorEastAsia" w:eastAsiaTheme="minorEastAsia" w:hAnsiTheme="minorEastAsia" w:hint="eastAsia"/>
        </w:rPr>
        <w:lastRenderedPageBreak/>
        <w:t>如图所示，定义P结的网络信息x为2.0y为2.0，该区域块沉积铝厚度为0.2um，刻蚀掉x=1um右边的全部铝〔形成铝接触〕，均匀p掺杂浓度为5e18每立方厘米，对外表进展硼离子注入，</w:t>
      </w:r>
      <w:proofErr w:type="spellStart"/>
      <w:r w:rsidRPr="00EC218B">
        <w:rPr>
          <w:rFonts w:asciiTheme="minorEastAsia" w:eastAsiaTheme="minorEastAsia" w:hAnsiTheme="minorEastAsia" w:hint="eastAsia"/>
        </w:rPr>
        <w:t>pearson</w:t>
      </w:r>
      <w:proofErr w:type="spellEnd"/>
      <w:r w:rsidRPr="00EC218B">
        <w:rPr>
          <w:rFonts w:asciiTheme="minorEastAsia" w:eastAsiaTheme="minorEastAsia" w:hAnsiTheme="minorEastAsia" w:hint="eastAsia"/>
        </w:rPr>
        <w:t>分布，浓度为1.0x e15cm-2, 离子能为50KeV，注入离子束与晶圆法线的角度为7，注入离子束和仿真面的角度0，硅晶格构造为amorph，从而形成了该构造，包括A+区域，P+区域，N区域。</w:t>
      </w:r>
    </w:p>
    <w:p w14:paraId="45652BB2" w14:textId="64A61318" w:rsidR="003F7446" w:rsidRPr="00EC218B" w:rsidRDefault="003F7446" w:rsidP="00487D72">
      <w:pPr>
        <w:spacing w:line="360" w:lineRule="auto"/>
        <w:ind w:firstLine="420"/>
        <w:rPr>
          <w:rFonts w:asciiTheme="minorEastAsia" w:eastAsiaTheme="minorEastAsia" w:hAnsiTheme="minorEastAsia" w:hint="eastAsia"/>
        </w:rPr>
      </w:pPr>
      <w:r w:rsidRPr="00EC218B">
        <w:rPr>
          <w:rFonts w:asciiTheme="minorEastAsia" w:eastAsiaTheme="minorEastAsia" w:hAnsiTheme="minorEastAsia" w:hint="eastAsia"/>
        </w:rPr>
        <w:t>2. 淀积氧化层厚度为 0.50um，将淀积层分成5条网格线。运行结果为在硅片外表生成一层氧化物薄膜，如下图所示：</w:t>
      </w:r>
    </w:p>
    <w:p w14:paraId="51DB2972" w14:textId="12523610" w:rsidR="00516873" w:rsidRPr="00EC218B" w:rsidRDefault="00516873" w:rsidP="00EC218B">
      <w:pPr>
        <w:spacing w:line="360" w:lineRule="auto"/>
        <w:ind w:firstLine="420"/>
        <w:rPr>
          <w:rFonts w:asciiTheme="minorEastAsia" w:eastAsiaTheme="minorEastAsia" w:hAnsiTheme="minorEastAsia" w:hint="eastAsia"/>
        </w:rPr>
      </w:pPr>
      <w:r w:rsidRPr="00EC218B">
        <w:rPr>
          <w:rFonts w:asciiTheme="minorEastAsia" w:eastAsiaTheme="minorEastAsia" w:hAnsiTheme="minorEastAsia" w:hint="eastAsia"/>
        </w:rPr>
        <w:drawing>
          <wp:inline distT="0" distB="0" distL="0" distR="0" wp14:anchorId="76F0AC32" wp14:editId="3A67AF90">
            <wp:extent cx="4721613" cy="4255477"/>
            <wp:effectExtent l="0" t="0" r="3175" b="0"/>
            <wp:docPr id="742988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88017" name="Picture 7429880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29675" cy="4262743"/>
                    </a:xfrm>
                    <a:prstGeom prst="rect">
                      <a:avLst/>
                    </a:prstGeom>
                  </pic:spPr>
                </pic:pic>
              </a:graphicData>
            </a:graphic>
          </wp:inline>
        </w:drawing>
      </w:r>
    </w:p>
    <w:p w14:paraId="706E9602" w14:textId="5814BE62" w:rsidR="003F7446" w:rsidRPr="00EC218B" w:rsidRDefault="003F7446" w:rsidP="00EC218B">
      <w:pPr>
        <w:spacing w:line="360" w:lineRule="auto"/>
        <w:ind w:firstLine="420"/>
        <w:rPr>
          <w:rFonts w:asciiTheme="minorEastAsia" w:eastAsiaTheme="minorEastAsia" w:hAnsiTheme="minorEastAsia"/>
        </w:rPr>
      </w:pPr>
      <w:r w:rsidRPr="00EC218B">
        <w:rPr>
          <w:rFonts w:asciiTheme="minorEastAsia" w:eastAsiaTheme="minorEastAsia" w:hAnsiTheme="minorEastAsia" w:hint="eastAsia"/>
        </w:rPr>
        <w:t>3.将右侧的二氧化硅全部刻蚀掉，以及对外表进展硼离子注入，</w:t>
      </w:r>
      <w:proofErr w:type="spellStart"/>
      <w:r w:rsidRPr="00EC218B">
        <w:rPr>
          <w:rFonts w:asciiTheme="minorEastAsia" w:eastAsiaTheme="minorEastAsia" w:hAnsiTheme="minorEastAsia" w:hint="eastAsia"/>
        </w:rPr>
        <w:t>pearson</w:t>
      </w:r>
      <w:proofErr w:type="spellEnd"/>
      <w:r w:rsidRPr="00EC218B">
        <w:rPr>
          <w:rFonts w:asciiTheme="minorEastAsia" w:eastAsiaTheme="minorEastAsia" w:hAnsiTheme="minorEastAsia" w:hint="eastAsia"/>
        </w:rPr>
        <w:t>分布，浓度为1.0xe15cm-2，离子能为 50Kev，注入离子束与晶圆法线的角度为7，注入离子束 和仿真面的角度0，硅晶格构造为 amorph。</w:t>
      </w:r>
    </w:p>
    <w:p w14:paraId="3D86B0AC" w14:textId="120725C0" w:rsidR="00487D72" w:rsidRPr="00EC218B" w:rsidRDefault="00487D72" w:rsidP="00EC218B">
      <w:pPr>
        <w:spacing w:line="360" w:lineRule="auto"/>
        <w:ind w:firstLine="420"/>
        <w:rPr>
          <w:rFonts w:asciiTheme="minorEastAsia" w:eastAsiaTheme="minorEastAsia" w:hAnsiTheme="minorEastAsia" w:hint="eastAsia"/>
        </w:rPr>
      </w:pPr>
      <w:r w:rsidRPr="00EC218B">
        <w:rPr>
          <w:rFonts w:asciiTheme="minorEastAsia" w:eastAsiaTheme="minorEastAsia" w:hAnsiTheme="minorEastAsia" w:hint="eastAsia"/>
        </w:rPr>
        <w:lastRenderedPageBreak/>
        <w:drawing>
          <wp:inline distT="0" distB="0" distL="0" distR="0" wp14:anchorId="373FFA56" wp14:editId="5857C685">
            <wp:extent cx="4107023" cy="3701562"/>
            <wp:effectExtent l="0" t="0" r="0" b="0"/>
            <wp:docPr id="207757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622" name="Picture 2077576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8033" cy="3711485"/>
                    </a:xfrm>
                    <a:prstGeom prst="rect">
                      <a:avLst/>
                    </a:prstGeom>
                  </pic:spPr>
                </pic:pic>
              </a:graphicData>
            </a:graphic>
          </wp:inline>
        </w:drawing>
      </w:r>
    </w:p>
    <w:p w14:paraId="1624FDA1" w14:textId="57DDCAFD" w:rsidR="003F7446" w:rsidRPr="00EC218B" w:rsidRDefault="003F7446" w:rsidP="00EC218B">
      <w:pPr>
        <w:spacing w:line="360" w:lineRule="auto"/>
        <w:ind w:firstLine="420"/>
        <w:rPr>
          <w:rFonts w:asciiTheme="minorEastAsia" w:eastAsiaTheme="minorEastAsia" w:hAnsiTheme="minorEastAsia" w:hint="eastAsia"/>
        </w:rPr>
      </w:pPr>
      <w:r w:rsidRPr="00EC218B">
        <w:rPr>
          <w:rFonts w:asciiTheme="minorEastAsia" w:eastAsiaTheme="minorEastAsia" w:hAnsiTheme="minorEastAsia" w:hint="eastAsia"/>
        </w:rPr>
        <w:t>4．最终结果：</w:t>
      </w:r>
    </w:p>
    <w:p w14:paraId="0D2F45D9" w14:textId="6EC12C64" w:rsidR="00765A4E" w:rsidRDefault="00765A4E" w:rsidP="003F7446">
      <w:pPr>
        <w:spacing w:line="360" w:lineRule="auto"/>
        <w:ind w:firstLine="420"/>
        <w:jc w:val="center"/>
      </w:pPr>
      <w:r>
        <w:rPr>
          <w:noProof/>
        </w:rPr>
        <w:drawing>
          <wp:inline distT="0" distB="0" distL="0" distR="0" wp14:anchorId="03D0E906" wp14:editId="6D445BB4">
            <wp:extent cx="5274310" cy="2500630"/>
            <wp:effectExtent l="0" t="0" r="0" b="1270"/>
            <wp:docPr id="8507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0421" name="Picture 8507404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00630"/>
                    </a:xfrm>
                    <a:prstGeom prst="rect">
                      <a:avLst/>
                    </a:prstGeom>
                  </pic:spPr>
                </pic:pic>
              </a:graphicData>
            </a:graphic>
          </wp:inline>
        </w:drawing>
      </w:r>
    </w:p>
    <w:p w14:paraId="633D68BE" w14:textId="5EB3AD95" w:rsidR="003F7446" w:rsidRDefault="003F7446" w:rsidP="003F7446">
      <w:pPr>
        <w:pStyle w:val="Heading1"/>
        <w:rPr>
          <w:rFonts w:hint="default"/>
        </w:rPr>
      </w:pPr>
      <w:r>
        <w:t>2.</w:t>
      </w:r>
      <w:r>
        <w:t>对照分析</w:t>
      </w:r>
    </w:p>
    <w:p w14:paraId="34FAFD51" w14:textId="7BCF040E" w:rsidR="003F7446" w:rsidRPr="00EC218B" w:rsidRDefault="003F7446" w:rsidP="00BE7EB8">
      <w:pPr>
        <w:spacing w:line="360" w:lineRule="auto"/>
        <w:rPr>
          <w:rFonts w:asciiTheme="minorEastAsia" w:eastAsiaTheme="minorEastAsia" w:hAnsiTheme="minorEastAsia"/>
        </w:rPr>
      </w:pPr>
      <w:r w:rsidRPr="00EC218B">
        <w:rPr>
          <w:rFonts w:asciiTheme="minorEastAsia" w:eastAsiaTheme="minorEastAsia" w:hAnsiTheme="minorEastAsia" w:hint="eastAsia"/>
        </w:rPr>
        <w:t>（1）集中时间、气体类型和气体气压分布不变，转变集中温度：</w:t>
      </w:r>
    </w:p>
    <w:p w14:paraId="1E6BCD57" w14:textId="37D41B0E" w:rsidR="00E64C2B" w:rsidRPr="00EC218B" w:rsidRDefault="00E64C2B" w:rsidP="00BE7EB8">
      <w:pPr>
        <w:spacing w:line="360" w:lineRule="auto"/>
        <w:rPr>
          <w:rFonts w:asciiTheme="minorEastAsia" w:eastAsiaTheme="minorEastAsia" w:hAnsiTheme="minorEastAsia"/>
        </w:rPr>
      </w:pPr>
      <w:r w:rsidRPr="00EC218B">
        <w:rPr>
          <w:rFonts w:asciiTheme="minorEastAsia" w:eastAsiaTheme="minorEastAsia" w:hAnsiTheme="minorEastAsia" w:hint="eastAsia"/>
        </w:rPr>
        <w:t xml:space="preserve">要在 TCAD 代码中实现集中时间、气体类型和气体气压分布不变，转变集中温度，可以在 </w:t>
      </w:r>
      <w:proofErr w:type="spellStart"/>
      <w:r w:rsidRPr="00EC218B">
        <w:rPr>
          <w:rFonts w:asciiTheme="minorEastAsia" w:eastAsiaTheme="minorEastAsia" w:hAnsiTheme="minorEastAsia" w:hint="eastAsia"/>
        </w:rPr>
        <w:t>diffus</w:t>
      </w:r>
      <w:proofErr w:type="spellEnd"/>
      <w:r w:rsidRPr="00EC218B">
        <w:rPr>
          <w:rFonts w:asciiTheme="minorEastAsia" w:eastAsiaTheme="minorEastAsia" w:hAnsiTheme="minorEastAsia" w:hint="eastAsia"/>
        </w:rPr>
        <w:t xml:space="preserve"> 命令中更改温度参数 (temp) 的值。具体修改如下：</w:t>
      </w:r>
    </w:p>
    <w:p w14:paraId="62D5ACAB" w14:textId="77777777" w:rsidR="00E64C2B" w:rsidRPr="00EC218B" w:rsidRDefault="00E64C2B" w:rsidP="00BE7EB8">
      <w:pPr>
        <w:spacing w:line="360" w:lineRule="auto"/>
        <w:rPr>
          <w:rFonts w:asciiTheme="minorEastAsia" w:eastAsiaTheme="minorEastAsia" w:hAnsiTheme="minorEastAsia"/>
        </w:rPr>
      </w:pPr>
    </w:p>
    <w:p w14:paraId="6D40F85C" w14:textId="44A40161" w:rsidR="00E64C2B" w:rsidRPr="00EC218B" w:rsidRDefault="00E64C2B" w:rsidP="00BE7EB8">
      <w:pPr>
        <w:spacing w:line="360" w:lineRule="auto"/>
        <w:rPr>
          <w:rFonts w:asciiTheme="minorEastAsia" w:eastAsiaTheme="minorEastAsia" w:hAnsiTheme="minorEastAsia" w:hint="eastAsia"/>
        </w:rPr>
      </w:pPr>
      <w:r w:rsidRPr="00EC218B">
        <w:rPr>
          <w:rFonts w:asciiTheme="minorEastAsia" w:eastAsiaTheme="minorEastAsia" w:hAnsiTheme="minorEastAsia" w:hint="eastAsia"/>
        </w:rPr>
        <w:t># 修改前</w:t>
      </w:r>
    </w:p>
    <w:p w14:paraId="7084D5A2" w14:textId="77777777" w:rsidR="00E64C2B" w:rsidRPr="00EC218B" w:rsidRDefault="00E64C2B" w:rsidP="00BE7EB8">
      <w:pPr>
        <w:spacing w:line="360" w:lineRule="auto"/>
        <w:rPr>
          <w:rFonts w:asciiTheme="minorEastAsia" w:eastAsiaTheme="minorEastAsia" w:hAnsiTheme="minorEastAsia"/>
        </w:rPr>
      </w:pPr>
      <w:proofErr w:type="spellStart"/>
      <w:r w:rsidRPr="00EC218B">
        <w:rPr>
          <w:rFonts w:asciiTheme="minorEastAsia" w:eastAsiaTheme="minorEastAsia" w:hAnsiTheme="minorEastAsia"/>
        </w:rPr>
        <w:t>diffus</w:t>
      </w:r>
      <w:proofErr w:type="spellEnd"/>
      <w:r w:rsidRPr="00EC218B">
        <w:rPr>
          <w:rFonts w:asciiTheme="minorEastAsia" w:eastAsiaTheme="minorEastAsia" w:hAnsiTheme="minorEastAsia"/>
        </w:rPr>
        <w:t xml:space="preserve"> time=30 temp=1000 nitro press=1.00</w:t>
      </w:r>
    </w:p>
    <w:p w14:paraId="33049D91" w14:textId="77777777" w:rsidR="00E64C2B" w:rsidRPr="00EC218B" w:rsidRDefault="00E64C2B" w:rsidP="00BE7EB8">
      <w:pPr>
        <w:spacing w:line="360" w:lineRule="auto"/>
        <w:rPr>
          <w:rFonts w:asciiTheme="minorEastAsia" w:eastAsiaTheme="minorEastAsia" w:hAnsiTheme="minorEastAsia"/>
        </w:rPr>
      </w:pPr>
    </w:p>
    <w:p w14:paraId="531D84F0" w14:textId="77777777" w:rsidR="00E64C2B" w:rsidRPr="00EC218B" w:rsidRDefault="00E64C2B" w:rsidP="00BE7EB8">
      <w:pPr>
        <w:spacing w:line="360" w:lineRule="auto"/>
        <w:rPr>
          <w:rFonts w:asciiTheme="minorEastAsia" w:eastAsiaTheme="minorEastAsia" w:hAnsiTheme="minorEastAsia" w:hint="eastAsia"/>
        </w:rPr>
      </w:pPr>
      <w:r w:rsidRPr="00EC218B">
        <w:rPr>
          <w:rFonts w:asciiTheme="minorEastAsia" w:eastAsiaTheme="minorEastAsia" w:hAnsiTheme="minorEastAsia" w:hint="eastAsia"/>
        </w:rPr>
        <w:t># 修改后（假设新温度为900度）</w:t>
      </w:r>
    </w:p>
    <w:p w14:paraId="378FCEF7" w14:textId="2E81CD0C" w:rsidR="00E64C2B" w:rsidRPr="00EC218B" w:rsidRDefault="00E64C2B" w:rsidP="00BE7EB8">
      <w:pPr>
        <w:spacing w:line="360" w:lineRule="auto"/>
        <w:rPr>
          <w:rFonts w:asciiTheme="minorEastAsia" w:eastAsiaTheme="minorEastAsia" w:hAnsiTheme="minorEastAsia"/>
        </w:rPr>
      </w:pPr>
      <w:proofErr w:type="spellStart"/>
      <w:r w:rsidRPr="00EC218B">
        <w:rPr>
          <w:rFonts w:asciiTheme="minorEastAsia" w:eastAsiaTheme="minorEastAsia" w:hAnsiTheme="minorEastAsia"/>
        </w:rPr>
        <w:t>diffus</w:t>
      </w:r>
      <w:proofErr w:type="spellEnd"/>
      <w:r w:rsidRPr="00EC218B">
        <w:rPr>
          <w:rFonts w:asciiTheme="minorEastAsia" w:eastAsiaTheme="minorEastAsia" w:hAnsiTheme="minorEastAsia"/>
        </w:rPr>
        <w:t xml:space="preserve"> time=30 temp=900 nitro press=1.00</w:t>
      </w:r>
    </w:p>
    <w:p w14:paraId="441903EB" w14:textId="0FC9F82A" w:rsidR="003F7446" w:rsidRPr="00EC218B" w:rsidRDefault="003F7446" w:rsidP="003F7446">
      <w:pPr>
        <w:rPr>
          <w:rFonts w:asciiTheme="minorEastAsia" w:eastAsiaTheme="minorEastAsia" w:hAnsiTheme="minorEastAsia"/>
        </w:rPr>
      </w:pPr>
    </w:p>
    <w:tbl>
      <w:tblPr>
        <w:tblStyle w:val="TableGrid"/>
        <w:tblW w:w="0" w:type="auto"/>
        <w:tblLook w:val="04A0" w:firstRow="1" w:lastRow="0" w:firstColumn="1" w:lastColumn="0" w:noHBand="0" w:noVBand="1"/>
      </w:tblPr>
      <w:tblGrid>
        <w:gridCol w:w="1476"/>
        <w:gridCol w:w="6820"/>
      </w:tblGrid>
      <w:tr w:rsidR="004B7A31" w:rsidRPr="00EC218B" w14:paraId="5C744179" w14:textId="77777777" w:rsidTr="00BF5680">
        <w:tc>
          <w:tcPr>
            <w:tcW w:w="1555" w:type="dxa"/>
          </w:tcPr>
          <w:p w14:paraId="5CD7709C" w14:textId="49DB523C" w:rsidR="004B7A31" w:rsidRPr="00EC218B" w:rsidRDefault="004B7A31" w:rsidP="003F7446">
            <w:pPr>
              <w:rPr>
                <w:rFonts w:asciiTheme="minorEastAsia" w:eastAsiaTheme="minorEastAsia" w:hAnsiTheme="minorEastAsia" w:hint="eastAsia"/>
              </w:rPr>
            </w:pPr>
            <w:r w:rsidRPr="00EC218B">
              <w:rPr>
                <w:rFonts w:asciiTheme="minorEastAsia" w:eastAsiaTheme="minorEastAsia" w:hAnsiTheme="minorEastAsia" w:hint="eastAsia"/>
              </w:rPr>
              <w:t>条件</w:t>
            </w:r>
          </w:p>
        </w:tc>
        <w:tc>
          <w:tcPr>
            <w:tcW w:w="6741" w:type="dxa"/>
          </w:tcPr>
          <w:p w14:paraId="5007F5F9" w14:textId="66E3901C" w:rsidR="004B7A31" w:rsidRPr="00EC218B" w:rsidRDefault="00765EF2" w:rsidP="003F7446">
            <w:pPr>
              <w:rPr>
                <w:rFonts w:asciiTheme="minorEastAsia" w:eastAsiaTheme="minorEastAsia" w:hAnsiTheme="minorEastAsia"/>
              </w:rPr>
            </w:pPr>
            <w:r w:rsidRPr="00EC218B">
              <w:rPr>
                <w:rFonts w:asciiTheme="minorEastAsia" w:eastAsiaTheme="minorEastAsia" w:hAnsiTheme="minorEastAsia" w:hint="eastAsia"/>
              </w:rPr>
              <w:t>器件剖面图 &amp; IV特性曲线</w:t>
            </w:r>
          </w:p>
        </w:tc>
      </w:tr>
      <w:tr w:rsidR="00BF5680" w:rsidRPr="00EC218B" w14:paraId="2251C05B" w14:textId="77777777" w:rsidTr="00BF5680">
        <w:tc>
          <w:tcPr>
            <w:tcW w:w="1555" w:type="dxa"/>
          </w:tcPr>
          <w:p w14:paraId="1584022B" w14:textId="1EE3B34D"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hint="eastAsia"/>
              </w:rPr>
              <w:t>1000摄氏度：</w:t>
            </w:r>
          </w:p>
        </w:tc>
        <w:tc>
          <w:tcPr>
            <w:tcW w:w="6741" w:type="dxa"/>
          </w:tcPr>
          <w:p w14:paraId="0453EA57" w14:textId="785CB10D"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rPr>
              <w:drawing>
                <wp:inline distT="0" distB="0" distL="0" distR="0" wp14:anchorId="170144B9" wp14:editId="4B797619">
                  <wp:extent cx="4071662" cy="2057400"/>
                  <wp:effectExtent l="0" t="0" r="5080" b="0"/>
                  <wp:docPr id="146785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8981" cy="2086363"/>
                          </a:xfrm>
                          <a:prstGeom prst="rect">
                            <a:avLst/>
                          </a:prstGeom>
                          <a:noFill/>
                          <a:ln>
                            <a:noFill/>
                          </a:ln>
                        </pic:spPr>
                      </pic:pic>
                    </a:graphicData>
                  </a:graphic>
                </wp:inline>
              </w:drawing>
            </w:r>
          </w:p>
        </w:tc>
      </w:tr>
      <w:tr w:rsidR="00BF5680" w:rsidRPr="00EC218B" w14:paraId="116EB276" w14:textId="77777777" w:rsidTr="00BF5680">
        <w:tc>
          <w:tcPr>
            <w:tcW w:w="1555" w:type="dxa"/>
          </w:tcPr>
          <w:p w14:paraId="354D381A" w14:textId="17C65CDE"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hint="eastAsia"/>
              </w:rPr>
              <w:t>960摄氏度：</w:t>
            </w:r>
          </w:p>
        </w:tc>
        <w:tc>
          <w:tcPr>
            <w:tcW w:w="6741" w:type="dxa"/>
          </w:tcPr>
          <w:p w14:paraId="6E6E1D80" w14:textId="47D2B05F"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rPr>
              <w:drawing>
                <wp:inline distT="0" distB="0" distL="0" distR="0" wp14:anchorId="78C4FD82" wp14:editId="5EFA82D1">
                  <wp:extent cx="4081938" cy="2092570"/>
                  <wp:effectExtent l="0" t="0" r="0" b="3175"/>
                  <wp:docPr id="255213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73" cy="2109454"/>
                          </a:xfrm>
                          <a:prstGeom prst="rect">
                            <a:avLst/>
                          </a:prstGeom>
                          <a:noFill/>
                          <a:ln>
                            <a:noFill/>
                          </a:ln>
                        </pic:spPr>
                      </pic:pic>
                    </a:graphicData>
                  </a:graphic>
                </wp:inline>
              </w:drawing>
            </w:r>
          </w:p>
        </w:tc>
      </w:tr>
      <w:tr w:rsidR="00BF5680" w:rsidRPr="00EC218B" w14:paraId="0D9FEDD1" w14:textId="77777777" w:rsidTr="00BF5680">
        <w:tc>
          <w:tcPr>
            <w:tcW w:w="1555" w:type="dxa"/>
          </w:tcPr>
          <w:p w14:paraId="5EC10F30" w14:textId="5041BD2D"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hint="eastAsia"/>
              </w:rPr>
              <w:t>1100摄氏度：</w:t>
            </w:r>
          </w:p>
        </w:tc>
        <w:tc>
          <w:tcPr>
            <w:tcW w:w="6741" w:type="dxa"/>
          </w:tcPr>
          <w:p w14:paraId="2F7098BA" w14:textId="6D15F8E9" w:rsidR="00BF5680" w:rsidRPr="00EC218B" w:rsidRDefault="00BF5680" w:rsidP="003F7446">
            <w:pPr>
              <w:rPr>
                <w:rFonts w:asciiTheme="minorEastAsia" w:eastAsiaTheme="minorEastAsia" w:hAnsiTheme="minorEastAsia"/>
              </w:rPr>
            </w:pPr>
            <w:r w:rsidRPr="00EC218B">
              <w:rPr>
                <w:rFonts w:asciiTheme="minorEastAsia" w:eastAsiaTheme="minorEastAsia" w:hAnsiTheme="minorEastAsia"/>
              </w:rPr>
              <w:drawing>
                <wp:inline distT="0" distB="0" distL="0" distR="0" wp14:anchorId="7EFAEB3E" wp14:editId="299F4A84">
                  <wp:extent cx="4193931" cy="2112617"/>
                  <wp:effectExtent l="0" t="0" r="0" b="0"/>
                  <wp:docPr id="14988600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3783" cy="2137729"/>
                          </a:xfrm>
                          <a:prstGeom prst="rect">
                            <a:avLst/>
                          </a:prstGeom>
                          <a:noFill/>
                          <a:ln>
                            <a:noFill/>
                          </a:ln>
                        </pic:spPr>
                      </pic:pic>
                    </a:graphicData>
                  </a:graphic>
                </wp:inline>
              </w:drawing>
            </w:r>
          </w:p>
        </w:tc>
      </w:tr>
    </w:tbl>
    <w:p w14:paraId="3C196625" w14:textId="5242299D" w:rsidR="003F7446" w:rsidRPr="00EC218B" w:rsidRDefault="003F7446" w:rsidP="003F7446">
      <w:pPr>
        <w:rPr>
          <w:rFonts w:asciiTheme="minorEastAsia" w:eastAsiaTheme="minorEastAsia" w:hAnsiTheme="minorEastAsia"/>
        </w:rPr>
      </w:pPr>
    </w:p>
    <w:p w14:paraId="46AE8382" w14:textId="77777777" w:rsidR="007E3C29" w:rsidRPr="00EC218B" w:rsidRDefault="007E3C29" w:rsidP="00BE7EB8">
      <w:pPr>
        <w:spacing w:line="360" w:lineRule="auto"/>
        <w:rPr>
          <w:rFonts w:asciiTheme="minorEastAsia" w:eastAsiaTheme="minorEastAsia" w:hAnsiTheme="minorEastAsia"/>
        </w:rPr>
      </w:pPr>
      <w:r w:rsidRPr="00EC218B">
        <w:rPr>
          <w:rFonts w:asciiTheme="minorEastAsia" w:eastAsiaTheme="minorEastAsia" w:hAnsiTheme="minorEastAsia" w:hint="eastAsia"/>
        </w:rPr>
        <w:t>4.试验结论:</w:t>
      </w:r>
    </w:p>
    <w:p w14:paraId="51451E7C" w14:textId="137A42E3" w:rsidR="008E442E" w:rsidRPr="00EC218B" w:rsidRDefault="008E442E" w:rsidP="00BE7EB8">
      <w:pPr>
        <w:spacing w:line="360" w:lineRule="auto"/>
        <w:ind w:firstLine="420"/>
        <w:rPr>
          <w:rFonts w:asciiTheme="minorEastAsia" w:eastAsiaTheme="minorEastAsia" w:hAnsiTheme="minorEastAsia"/>
        </w:rPr>
      </w:pPr>
      <w:r w:rsidRPr="00EC218B">
        <w:rPr>
          <w:rFonts w:asciiTheme="minorEastAsia" w:eastAsiaTheme="minorEastAsia" w:hAnsiTheme="minorEastAsia" w:hint="eastAsia"/>
        </w:rPr>
        <w:t>由</w:t>
      </w:r>
      <w:r w:rsidR="001008FE" w:rsidRPr="00EC218B">
        <w:rPr>
          <w:rFonts w:asciiTheme="minorEastAsia" w:eastAsiaTheme="minorEastAsia" w:hAnsiTheme="minorEastAsia" w:hint="eastAsia"/>
        </w:rPr>
        <w:t>表</w:t>
      </w:r>
      <w:r w:rsidRPr="00EC218B">
        <w:rPr>
          <w:rFonts w:asciiTheme="minorEastAsia" w:eastAsiaTheme="minorEastAsia" w:hAnsiTheme="minorEastAsia" w:hint="eastAsia"/>
        </w:rPr>
        <w:t>可知，在集中时间、气体类型和气体分压不变，当集中温度渐渐增大，掺杂集中就</w:t>
      </w:r>
      <w:r w:rsidRPr="00EC218B">
        <w:rPr>
          <w:rFonts w:asciiTheme="minorEastAsia" w:eastAsiaTheme="minorEastAsia" w:hAnsiTheme="minorEastAsia" w:hint="eastAsia"/>
        </w:rPr>
        <w:lastRenderedPageBreak/>
        <w:t>会越多导致外表浓度下降得越多，从心曲线中的变化可以看出。从提取参数来看，结深在增大方块电阻越来越大，击穿电压渐渐增加，而反响饱和电流同时也得到增加。</w:t>
      </w:r>
    </w:p>
    <w:p w14:paraId="4A8D2E0B" w14:textId="77777777" w:rsidR="006B0A34" w:rsidRPr="00EC218B" w:rsidRDefault="006B0A34" w:rsidP="00BE7EB8">
      <w:pPr>
        <w:spacing w:line="360" w:lineRule="auto"/>
        <w:rPr>
          <w:rFonts w:asciiTheme="minorEastAsia" w:eastAsiaTheme="minorEastAsia" w:hAnsiTheme="minorEastAsia"/>
        </w:rPr>
      </w:pPr>
    </w:p>
    <w:p w14:paraId="2F6A1E44" w14:textId="20E8EED7" w:rsidR="006B0A34" w:rsidRPr="00EC218B" w:rsidRDefault="003F7446" w:rsidP="00BE7EB8">
      <w:pPr>
        <w:spacing w:line="360" w:lineRule="auto"/>
        <w:rPr>
          <w:rFonts w:asciiTheme="minorEastAsia" w:eastAsiaTheme="minorEastAsia" w:hAnsiTheme="minorEastAsia" w:hint="eastAsia"/>
        </w:rPr>
      </w:pPr>
      <w:r w:rsidRPr="00EC218B">
        <w:rPr>
          <w:rFonts w:asciiTheme="minorEastAsia" w:eastAsiaTheme="minorEastAsia" w:hAnsiTheme="minorEastAsia" w:hint="eastAsia"/>
        </w:rPr>
        <w:t>（2）集中温度、气体类型和气体分压不变，转变集中时间：</w:t>
      </w:r>
    </w:p>
    <w:p w14:paraId="3B3DE647" w14:textId="3AF84CFC" w:rsidR="006B0A34" w:rsidRPr="00EC218B" w:rsidRDefault="006B0A34" w:rsidP="00BE7EB8">
      <w:pPr>
        <w:spacing w:line="360" w:lineRule="auto"/>
        <w:ind w:firstLine="420"/>
        <w:rPr>
          <w:rFonts w:asciiTheme="minorEastAsia" w:eastAsiaTheme="minorEastAsia" w:hAnsiTheme="minorEastAsia"/>
        </w:rPr>
      </w:pPr>
      <w:r w:rsidRPr="00EC218B">
        <w:rPr>
          <w:rFonts w:asciiTheme="minorEastAsia" w:eastAsiaTheme="minorEastAsia" w:hAnsiTheme="minorEastAsia" w:hint="eastAsia"/>
        </w:rPr>
        <w:t xml:space="preserve">仅需修改 </w:t>
      </w:r>
      <w:proofErr w:type="spellStart"/>
      <w:r w:rsidRPr="00EC218B">
        <w:rPr>
          <w:rFonts w:asciiTheme="minorEastAsia" w:eastAsiaTheme="minorEastAsia" w:hAnsiTheme="minorEastAsia" w:hint="eastAsia"/>
        </w:rPr>
        <w:t>diffus</w:t>
      </w:r>
      <w:proofErr w:type="spellEnd"/>
      <w:r w:rsidRPr="00EC218B">
        <w:rPr>
          <w:rFonts w:asciiTheme="minorEastAsia" w:eastAsiaTheme="minorEastAsia" w:hAnsiTheme="minorEastAsia" w:hint="eastAsia"/>
        </w:rPr>
        <w:t xml:space="preserve"> 命令中的时间参数 (time)。假设新的扩散时间为60分钟，修改部分如下：</w:t>
      </w:r>
    </w:p>
    <w:p w14:paraId="4D7B2390" w14:textId="77777777" w:rsidR="006B0A34" w:rsidRPr="00EC218B" w:rsidRDefault="006B0A34" w:rsidP="00BE7EB8">
      <w:pPr>
        <w:spacing w:line="360" w:lineRule="auto"/>
        <w:rPr>
          <w:rFonts w:asciiTheme="minorEastAsia" w:eastAsiaTheme="minorEastAsia" w:hAnsiTheme="minorEastAsia"/>
        </w:rPr>
      </w:pPr>
    </w:p>
    <w:p w14:paraId="680C5AAA" w14:textId="77777777" w:rsidR="006B0A34" w:rsidRPr="00EC218B" w:rsidRDefault="006B0A34" w:rsidP="00BE7EB8">
      <w:pPr>
        <w:spacing w:line="360" w:lineRule="auto"/>
        <w:rPr>
          <w:rFonts w:asciiTheme="minorEastAsia" w:eastAsiaTheme="minorEastAsia" w:hAnsiTheme="minorEastAsia" w:hint="eastAsia"/>
        </w:rPr>
      </w:pPr>
      <w:r w:rsidRPr="00EC218B">
        <w:rPr>
          <w:rFonts w:asciiTheme="minorEastAsia" w:eastAsiaTheme="minorEastAsia" w:hAnsiTheme="minorEastAsia" w:hint="eastAsia"/>
        </w:rPr>
        <w:t># 修改前</w:t>
      </w:r>
    </w:p>
    <w:p w14:paraId="2174CE81" w14:textId="448AEE68" w:rsidR="006B0A34" w:rsidRPr="00EC218B" w:rsidRDefault="006B0A34" w:rsidP="00BE7EB8">
      <w:pPr>
        <w:spacing w:line="360" w:lineRule="auto"/>
        <w:rPr>
          <w:rFonts w:asciiTheme="minorEastAsia" w:eastAsiaTheme="minorEastAsia" w:hAnsiTheme="minorEastAsia" w:hint="eastAsia"/>
        </w:rPr>
      </w:pPr>
      <w:proofErr w:type="spellStart"/>
      <w:r w:rsidRPr="00EC218B">
        <w:rPr>
          <w:rFonts w:asciiTheme="minorEastAsia" w:eastAsiaTheme="minorEastAsia" w:hAnsiTheme="minorEastAsia"/>
        </w:rPr>
        <w:t>diffus</w:t>
      </w:r>
      <w:proofErr w:type="spellEnd"/>
      <w:r w:rsidRPr="00EC218B">
        <w:rPr>
          <w:rFonts w:asciiTheme="minorEastAsia" w:eastAsiaTheme="minorEastAsia" w:hAnsiTheme="minorEastAsia"/>
        </w:rPr>
        <w:t xml:space="preserve"> time=30 temp=1000 nitro press=1.00</w:t>
      </w:r>
    </w:p>
    <w:p w14:paraId="1922DC78" w14:textId="77777777" w:rsidR="006B0A34" w:rsidRPr="00EC218B" w:rsidRDefault="006B0A34" w:rsidP="00BE7EB8">
      <w:pPr>
        <w:spacing w:line="360" w:lineRule="auto"/>
        <w:rPr>
          <w:rFonts w:asciiTheme="minorEastAsia" w:eastAsiaTheme="minorEastAsia" w:hAnsiTheme="minorEastAsia" w:hint="eastAsia"/>
        </w:rPr>
      </w:pPr>
      <w:r w:rsidRPr="00EC218B">
        <w:rPr>
          <w:rFonts w:asciiTheme="minorEastAsia" w:eastAsiaTheme="minorEastAsia" w:hAnsiTheme="minorEastAsia" w:hint="eastAsia"/>
        </w:rPr>
        <w:t># 修改后（假设新时间为60分钟）</w:t>
      </w:r>
    </w:p>
    <w:p w14:paraId="70486580" w14:textId="6970A482" w:rsidR="006B0A34" w:rsidRPr="00EC218B" w:rsidRDefault="006B0A34" w:rsidP="00BE7EB8">
      <w:pPr>
        <w:spacing w:line="360" w:lineRule="auto"/>
        <w:rPr>
          <w:rFonts w:asciiTheme="minorEastAsia" w:eastAsiaTheme="minorEastAsia" w:hAnsiTheme="minorEastAsia"/>
        </w:rPr>
      </w:pPr>
      <w:proofErr w:type="spellStart"/>
      <w:r w:rsidRPr="00EC218B">
        <w:rPr>
          <w:rFonts w:asciiTheme="minorEastAsia" w:eastAsiaTheme="minorEastAsia" w:hAnsiTheme="minorEastAsia"/>
        </w:rPr>
        <w:t>diffus</w:t>
      </w:r>
      <w:proofErr w:type="spellEnd"/>
      <w:r w:rsidRPr="00EC218B">
        <w:rPr>
          <w:rFonts w:asciiTheme="minorEastAsia" w:eastAsiaTheme="minorEastAsia" w:hAnsiTheme="minorEastAsia"/>
        </w:rPr>
        <w:t xml:space="preserve"> time=60 temp=1000 nitro press=1.00</w:t>
      </w:r>
    </w:p>
    <w:p w14:paraId="3E739CDC" w14:textId="77777777" w:rsidR="00AE712D" w:rsidRPr="00EC218B" w:rsidRDefault="00AE712D" w:rsidP="006B0A34">
      <w:pPr>
        <w:rPr>
          <w:rFonts w:asciiTheme="minorEastAsia" w:eastAsiaTheme="minorEastAsia" w:hAnsiTheme="minorEastAsia"/>
        </w:rPr>
      </w:pPr>
    </w:p>
    <w:tbl>
      <w:tblPr>
        <w:tblStyle w:val="TableGrid"/>
        <w:tblW w:w="0" w:type="auto"/>
        <w:tblLook w:val="04A0" w:firstRow="1" w:lastRow="0" w:firstColumn="1" w:lastColumn="0" w:noHBand="0" w:noVBand="1"/>
      </w:tblPr>
      <w:tblGrid>
        <w:gridCol w:w="796"/>
        <w:gridCol w:w="7500"/>
      </w:tblGrid>
      <w:tr w:rsidR="00641A4B" w:rsidRPr="00EC218B" w14:paraId="5F6576E4" w14:textId="77777777" w:rsidTr="00696949">
        <w:tc>
          <w:tcPr>
            <w:tcW w:w="1555" w:type="dxa"/>
          </w:tcPr>
          <w:p w14:paraId="02864DB1" w14:textId="77777777" w:rsidR="00AE712D" w:rsidRPr="00EC218B" w:rsidRDefault="00AE712D" w:rsidP="00696949">
            <w:pPr>
              <w:rPr>
                <w:rFonts w:asciiTheme="minorEastAsia" w:eastAsiaTheme="minorEastAsia" w:hAnsiTheme="minorEastAsia" w:hint="eastAsia"/>
              </w:rPr>
            </w:pPr>
            <w:r w:rsidRPr="00EC218B">
              <w:rPr>
                <w:rFonts w:asciiTheme="minorEastAsia" w:eastAsiaTheme="minorEastAsia" w:hAnsiTheme="minorEastAsia" w:hint="eastAsia"/>
              </w:rPr>
              <w:t>条件</w:t>
            </w:r>
          </w:p>
        </w:tc>
        <w:tc>
          <w:tcPr>
            <w:tcW w:w="6741" w:type="dxa"/>
          </w:tcPr>
          <w:p w14:paraId="755F2D9B" w14:textId="77777777" w:rsidR="00AE712D" w:rsidRPr="00EC218B" w:rsidRDefault="00AE712D" w:rsidP="00696949">
            <w:pPr>
              <w:rPr>
                <w:rFonts w:asciiTheme="minorEastAsia" w:eastAsiaTheme="minorEastAsia" w:hAnsiTheme="minorEastAsia"/>
              </w:rPr>
            </w:pPr>
            <w:r w:rsidRPr="00EC218B">
              <w:rPr>
                <w:rFonts w:asciiTheme="minorEastAsia" w:eastAsiaTheme="minorEastAsia" w:hAnsiTheme="minorEastAsia" w:hint="eastAsia"/>
              </w:rPr>
              <w:t>器件剖面图 &amp; IV特性曲线</w:t>
            </w:r>
          </w:p>
        </w:tc>
      </w:tr>
      <w:tr w:rsidR="00E87A99" w:rsidRPr="00EC218B" w14:paraId="19F1C423" w14:textId="77777777" w:rsidTr="00696949">
        <w:tc>
          <w:tcPr>
            <w:tcW w:w="1555" w:type="dxa"/>
          </w:tcPr>
          <w:p w14:paraId="4D25B444" w14:textId="77777777" w:rsidR="00AE712D" w:rsidRPr="00EC218B" w:rsidRDefault="00AE712D" w:rsidP="00AE712D">
            <w:pPr>
              <w:rPr>
                <w:rFonts w:asciiTheme="minorEastAsia" w:eastAsiaTheme="minorEastAsia" w:hAnsiTheme="minorEastAsia"/>
              </w:rPr>
            </w:pPr>
            <w:r w:rsidRPr="00EC218B">
              <w:rPr>
                <w:rFonts w:asciiTheme="minorEastAsia" w:eastAsiaTheme="minorEastAsia" w:hAnsiTheme="minorEastAsia" w:hint="eastAsia"/>
              </w:rPr>
              <w:t>20分钟</w:t>
            </w:r>
          </w:p>
          <w:p w14:paraId="528EE2AB" w14:textId="25F89981" w:rsidR="00AE712D" w:rsidRPr="00EC218B" w:rsidRDefault="00AE712D" w:rsidP="00696949">
            <w:pPr>
              <w:rPr>
                <w:rFonts w:asciiTheme="minorEastAsia" w:eastAsiaTheme="minorEastAsia" w:hAnsiTheme="minorEastAsia"/>
              </w:rPr>
            </w:pPr>
          </w:p>
        </w:tc>
        <w:tc>
          <w:tcPr>
            <w:tcW w:w="6741" w:type="dxa"/>
          </w:tcPr>
          <w:p w14:paraId="4E9A8BCB" w14:textId="062AD996" w:rsidR="00AE712D" w:rsidRPr="00EC218B" w:rsidRDefault="004C5729" w:rsidP="00696949">
            <w:pPr>
              <w:rPr>
                <w:rFonts w:asciiTheme="minorEastAsia" w:eastAsiaTheme="minorEastAsia" w:hAnsiTheme="minorEastAsia"/>
              </w:rPr>
            </w:pPr>
            <w:r>
              <w:rPr>
                <w:rFonts w:asciiTheme="minorEastAsia" w:eastAsiaTheme="minorEastAsia" w:hAnsiTheme="minorEastAsia"/>
                <w:noProof/>
              </w:rPr>
              <w:drawing>
                <wp:inline distT="0" distB="0" distL="0" distR="0" wp14:anchorId="34E9FE06" wp14:editId="26B497F9">
                  <wp:extent cx="4377859" cy="1987061"/>
                  <wp:effectExtent l="0" t="0" r="3810" b="0"/>
                  <wp:docPr id="1572925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5006" name="Picture 1572925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6904" cy="2004783"/>
                          </a:xfrm>
                          <a:prstGeom prst="rect">
                            <a:avLst/>
                          </a:prstGeom>
                        </pic:spPr>
                      </pic:pic>
                    </a:graphicData>
                  </a:graphic>
                </wp:inline>
              </w:drawing>
            </w:r>
          </w:p>
        </w:tc>
      </w:tr>
      <w:tr w:rsidR="00E87A99" w:rsidRPr="00EC218B" w14:paraId="35536164" w14:textId="77777777" w:rsidTr="00696949">
        <w:tc>
          <w:tcPr>
            <w:tcW w:w="1555" w:type="dxa"/>
          </w:tcPr>
          <w:p w14:paraId="5A2AE782" w14:textId="77777777" w:rsidR="00AE712D" w:rsidRPr="00EC218B" w:rsidRDefault="00AE712D" w:rsidP="00AE712D">
            <w:pPr>
              <w:rPr>
                <w:rFonts w:asciiTheme="minorEastAsia" w:eastAsiaTheme="minorEastAsia" w:hAnsiTheme="minorEastAsia"/>
              </w:rPr>
            </w:pPr>
            <w:r w:rsidRPr="00EC218B">
              <w:rPr>
                <w:rFonts w:asciiTheme="minorEastAsia" w:eastAsiaTheme="minorEastAsia" w:hAnsiTheme="minorEastAsia" w:hint="eastAsia"/>
              </w:rPr>
              <w:t>30分钟</w:t>
            </w:r>
          </w:p>
          <w:p w14:paraId="6AFE40F0" w14:textId="6E875DEB" w:rsidR="00AE712D" w:rsidRPr="00EC218B" w:rsidRDefault="00AE712D" w:rsidP="00696949">
            <w:pPr>
              <w:rPr>
                <w:rFonts w:asciiTheme="minorEastAsia" w:eastAsiaTheme="minorEastAsia" w:hAnsiTheme="minorEastAsia"/>
              </w:rPr>
            </w:pPr>
          </w:p>
        </w:tc>
        <w:tc>
          <w:tcPr>
            <w:tcW w:w="6741" w:type="dxa"/>
          </w:tcPr>
          <w:p w14:paraId="370E294E" w14:textId="34542433" w:rsidR="00AE712D" w:rsidRPr="00EC218B" w:rsidRDefault="00E87A99" w:rsidP="00696949">
            <w:pPr>
              <w:rPr>
                <w:rFonts w:asciiTheme="minorEastAsia" w:eastAsiaTheme="minorEastAsia" w:hAnsiTheme="minorEastAsia"/>
              </w:rPr>
            </w:pPr>
            <w:r>
              <w:rPr>
                <w:rFonts w:asciiTheme="minorEastAsia" w:eastAsiaTheme="minorEastAsia" w:hAnsiTheme="minorEastAsia"/>
                <w:noProof/>
              </w:rPr>
              <w:drawing>
                <wp:inline distT="0" distB="0" distL="0" distR="0" wp14:anchorId="1AFD7C0A" wp14:editId="270EA7B1">
                  <wp:extent cx="4413090" cy="2004646"/>
                  <wp:effectExtent l="0" t="0" r="0" b="2540"/>
                  <wp:docPr id="2031027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246" name="Picture 20310272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4943" cy="2014573"/>
                          </a:xfrm>
                          <a:prstGeom prst="rect">
                            <a:avLst/>
                          </a:prstGeom>
                        </pic:spPr>
                      </pic:pic>
                    </a:graphicData>
                  </a:graphic>
                </wp:inline>
              </w:drawing>
            </w:r>
          </w:p>
        </w:tc>
      </w:tr>
      <w:tr w:rsidR="00E87A99" w:rsidRPr="00EC218B" w14:paraId="6EE6EA2B" w14:textId="77777777" w:rsidTr="00696949">
        <w:tc>
          <w:tcPr>
            <w:tcW w:w="1555" w:type="dxa"/>
          </w:tcPr>
          <w:p w14:paraId="61E87A1F" w14:textId="77777777" w:rsidR="00AE712D" w:rsidRPr="00EC218B" w:rsidRDefault="00AE712D" w:rsidP="00AE712D">
            <w:pPr>
              <w:rPr>
                <w:rFonts w:asciiTheme="minorEastAsia" w:eastAsiaTheme="minorEastAsia" w:hAnsiTheme="minorEastAsia"/>
              </w:rPr>
            </w:pPr>
            <w:r w:rsidRPr="00EC218B">
              <w:rPr>
                <w:rFonts w:asciiTheme="minorEastAsia" w:eastAsiaTheme="minorEastAsia" w:hAnsiTheme="minorEastAsia" w:hint="eastAsia"/>
              </w:rPr>
              <w:lastRenderedPageBreak/>
              <w:t>35分钟</w:t>
            </w:r>
          </w:p>
          <w:p w14:paraId="5ACBFAD0" w14:textId="4AB020D5" w:rsidR="00AE712D" w:rsidRPr="00EC218B" w:rsidRDefault="00AE712D" w:rsidP="00696949">
            <w:pPr>
              <w:rPr>
                <w:rFonts w:asciiTheme="minorEastAsia" w:eastAsiaTheme="minorEastAsia" w:hAnsiTheme="minorEastAsia"/>
              </w:rPr>
            </w:pPr>
          </w:p>
        </w:tc>
        <w:tc>
          <w:tcPr>
            <w:tcW w:w="6741" w:type="dxa"/>
          </w:tcPr>
          <w:p w14:paraId="5E61F453" w14:textId="11BB049D" w:rsidR="00AE712D" w:rsidRPr="00EC218B" w:rsidRDefault="00641A4B" w:rsidP="00696949">
            <w:pPr>
              <w:rPr>
                <w:rFonts w:asciiTheme="minorEastAsia" w:eastAsiaTheme="minorEastAsia" w:hAnsiTheme="minorEastAsia"/>
              </w:rPr>
            </w:pPr>
            <w:r>
              <w:rPr>
                <w:rFonts w:asciiTheme="minorEastAsia" w:eastAsiaTheme="minorEastAsia" w:hAnsiTheme="minorEastAsia"/>
                <w:noProof/>
              </w:rPr>
              <w:drawing>
                <wp:inline distT="0" distB="0" distL="0" distR="0" wp14:anchorId="4EACC48A" wp14:editId="00B8A198">
                  <wp:extent cx="4625743" cy="2110154"/>
                  <wp:effectExtent l="0" t="0" r="0" b="0"/>
                  <wp:docPr id="2088660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0051" name="Picture 20886600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6312" cy="2114975"/>
                          </a:xfrm>
                          <a:prstGeom prst="rect">
                            <a:avLst/>
                          </a:prstGeom>
                        </pic:spPr>
                      </pic:pic>
                    </a:graphicData>
                  </a:graphic>
                </wp:inline>
              </w:drawing>
            </w:r>
          </w:p>
        </w:tc>
      </w:tr>
    </w:tbl>
    <w:p w14:paraId="1D93BBC5" w14:textId="05474E13" w:rsidR="008767CD" w:rsidRPr="00EC218B" w:rsidRDefault="008767CD" w:rsidP="003F7446">
      <w:pPr>
        <w:rPr>
          <w:rFonts w:asciiTheme="minorEastAsia" w:eastAsiaTheme="minorEastAsia" w:hAnsiTheme="minorEastAsia"/>
        </w:rPr>
      </w:pPr>
    </w:p>
    <w:p w14:paraId="66B344F4" w14:textId="5AB7C79C" w:rsidR="007E3C29" w:rsidRPr="00EC218B" w:rsidRDefault="007E3C29" w:rsidP="00F7459A">
      <w:pPr>
        <w:spacing w:line="360" w:lineRule="auto"/>
        <w:rPr>
          <w:rFonts w:asciiTheme="minorEastAsia" w:eastAsiaTheme="minorEastAsia" w:hAnsiTheme="minorEastAsia"/>
        </w:rPr>
      </w:pPr>
      <w:r w:rsidRPr="00EC218B">
        <w:rPr>
          <w:rFonts w:asciiTheme="minorEastAsia" w:eastAsiaTheme="minorEastAsia" w:hAnsiTheme="minorEastAsia" w:hint="eastAsia"/>
        </w:rPr>
        <w:t>4.试验结论:</w:t>
      </w:r>
    </w:p>
    <w:p w14:paraId="386444B7" w14:textId="70808974" w:rsidR="008767CD" w:rsidRPr="00EC218B" w:rsidRDefault="007E3C29" w:rsidP="00F7459A">
      <w:pPr>
        <w:spacing w:line="360" w:lineRule="auto"/>
        <w:ind w:firstLine="420"/>
        <w:rPr>
          <w:rFonts w:asciiTheme="minorEastAsia" w:eastAsiaTheme="minorEastAsia" w:hAnsiTheme="minorEastAsia"/>
        </w:rPr>
      </w:pPr>
      <w:r w:rsidRPr="00EC218B">
        <w:rPr>
          <w:rFonts w:asciiTheme="minorEastAsia" w:eastAsiaTheme="minorEastAsia" w:hAnsiTheme="minorEastAsia" w:hint="eastAsia"/>
        </w:rPr>
        <w:t>由</w:t>
      </w:r>
      <w:r w:rsidR="008B6B14" w:rsidRPr="00EC218B">
        <w:rPr>
          <w:rFonts w:asciiTheme="minorEastAsia" w:eastAsiaTheme="minorEastAsia" w:hAnsiTheme="minorEastAsia" w:hint="eastAsia"/>
        </w:rPr>
        <w:t>如上两表</w:t>
      </w:r>
      <w:r w:rsidRPr="00EC218B">
        <w:rPr>
          <w:rFonts w:asciiTheme="minorEastAsia" w:eastAsiaTheme="minorEastAsia" w:hAnsiTheme="minorEastAsia" w:hint="eastAsia"/>
        </w:rPr>
        <w:t>可知，在集中温度、气体类型和气体分压不变，当集中时间渐渐增大，掺杂集中就会越多导致外表浓度下降得越多，从曲线中的变化可以看出。从提取参数来看，结深在渐渐增大，方块电阻在渐渐增大，击穿电压在30nin处最大，而反响饱和电流在渐渐减小。</w:t>
      </w:r>
    </w:p>
    <w:p w14:paraId="03AB12A3" w14:textId="77777777" w:rsidR="00AE712D" w:rsidRDefault="00AE712D" w:rsidP="00F7459A">
      <w:pPr>
        <w:spacing w:line="360" w:lineRule="auto"/>
        <w:rPr>
          <w:rFonts w:asciiTheme="minorEastAsia" w:eastAsiaTheme="minorEastAsia" w:hAnsiTheme="minorEastAsia"/>
        </w:rPr>
      </w:pPr>
    </w:p>
    <w:p w14:paraId="7D88D1A8" w14:textId="427AE0BC" w:rsidR="004C5729" w:rsidRDefault="004C5729" w:rsidP="00F7459A">
      <w:pPr>
        <w:spacing w:line="360" w:lineRule="auto"/>
        <w:rPr>
          <w:rFonts w:asciiTheme="minorEastAsia" w:eastAsiaTheme="minorEastAsia" w:hAnsiTheme="minorEastAsia" w:hint="eastAsia"/>
        </w:rPr>
      </w:pPr>
      <w:r>
        <w:rPr>
          <w:rFonts w:asciiTheme="minorEastAsia" w:eastAsiaTheme="minorEastAsia" w:hAnsiTheme="minorEastAsia" w:hint="eastAsia"/>
        </w:rPr>
        <w:t>（3）</w:t>
      </w:r>
      <w:r w:rsidRPr="004C5729">
        <w:rPr>
          <w:rFonts w:asciiTheme="minorEastAsia" w:eastAsiaTheme="minorEastAsia" w:hAnsiTheme="minorEastAsia" w:hint="eastAsia"/>
        </w:rPr>
        <w:t>离子注入角</w:t>
      </w:r>
    </w:p>
    <w:p w14:paraId="243BA2E5" w14:textId="52645CA0" w:rsidR="004C5729" w:rsidRDefault="004C5729" w:rsidP="004C5729">
      <w:pPr>
        <w:spacing w:line="360" w:lineRule="auto"/>
        <w:ind w:firstLine="420"/>
        <w:rPr>
          <w:rFonts w:asciiTheme="minorEastAsia" w:eastAsiaTheme="minorEastAsia" w:hAnsiTheme="minorEastAsia"/>
        </w:rPr>
      </w:pPr>
      <w:r w:rsidRPr="004C5729">
        <w:rPr>
          <w:rFonts w:asciiTheme="minorEastAsia" w:eastAsiaTheme="minorEastAsia" w:hAnsiTheme="minorEastAsia" w:hint="eastAsia"/>
        </w:rPr>
        <w:t>离子注入角越大，注入到晶格深处的离子越多，结深越厚。结深会影响二极管的击穿电压、反向饱和电流、漏电流等电学特性。一般来说，离子注入角越大，击穿电压越高，反向饱和电流和漏电流越低。</w:t>
      </w:r>
    </w:p>
    <w:p w14:paraId="7BA6F2DA" w14:textId="77777777" w:rsidR="001C2537" w:rsidRDefault="001C2537" w:rsidP="001C2537">
      <w:pPr>
        <w:spacing w:line="360" w:lineRule="auto"/>
        <w:rPr>
          <w:rFonts w:asciiTheme="minorEastAsia" w:eastAsiaTheme="minorEastAsia" w:hAnsiTheme="minorEastAsia"/>
        </w:rPr>
      </w:pPr>
    </w:p>
    <w:p w14:paraId="285FE9F5" w14:textId="61A81B0F" w:rsidR="001C2537" w:rsidRDefault="001C2537" w:rsidP="001C2537">
      <w:pPr>
        <w:spacing w:line="360" w:lineRule="auto"/>
        <w:rPr>
          <w:rFonts w:asciiTheme="minorEastAsia" w:eastAsiaTheme="minorEastAsia" w:hAnsiTheme="minorEastAsia"/>
        </w:rPr>
      </w:pPr>
      <w:r>
        <w:rPr>
          <w:rFonts w:asciiTheme="minorEastAsia" w:eastAsiaTheme="minorEastAsia" w:hAnsiTheme="minorEastAsia" w:hint="eastAsia"/>
        </w:rPr>
        <w:t>（4）</w:t>
      </w:r>
      <w:r w:rsidRPr="00EC73B3">
        <w:rPr>
          <w:rFonts w:asciiTheme="minorEastAsia" w:eastAsiaTheme="minorEastAsia" w:hAnsiTheme="minorEastAsia"/>
        </w:rPr>
        <w:t>离子注入能量</w:t>
      </w:r>
      <w:r>
        <w:rPr>
          <w:rFonts w:ascii="Times New Roman" w:hAnsi="Times New Roman" w:hint="eastAsia"/>
          <w:color w:val="000000"/>
          <w:kern w:val="0"/>
          <w:sz w:val="24"/>
          <w:lang w:bidi="ar"/>
        </w:rPr>
        <w:br/>
      </w:r>
      <w:r w:rsidRPr="001C2537">
        <w:rPr>
          <w:rFonts w:asciiTheme="minorEastAsia" w:eastAsiaTheme="minorEastAsia" w:hAnsiTheme="minorEastAsia" w:hint="eastAsia"/>
        </w:rPr>
        <w:t>需要调整 implant 命令中的 energy 参数</w:t>
      </w:r>
    </w:p>
    <w:p w14:paraId="237B3AB5" w14:textId="02F25ABD" w:rsidR="002146F7" w:rsidRDefault="002146F7" w:rsidP="002146F7">
      <w:pPr>
        <w:spacing w:line="360" w:lineRule="auto"/>
        <w:rPr>
          <w:rFonts w:asciiTheme="minorEastAsia" w:eastAsiaTheme="minorEastAsia" w:hAnsiTheme="minorEastAsia"/>
        </w:rPr>
      </w:pPr>
      <w:r w:rsidRPr="001C2537">
        <w:rPr>
          <w:rFonts w:asciiTheme="minorEastAsia" w:eastAsiaTheme="minorEastAsia" w:hAnsiTheme="minorEastAsia"/>
        </w:rPr>
        <w:t>implant boron dose=1.0e15 energy=</w:t>
      </w:r>
      <w:r>
        <w:rPr>
          <w:rFonts w:asciiTheme="minorEastAsia" w:eastAsiaTheme="minorEastAsia" w:hAnsiTheme="minorEastAsia" w:hint="eastAsia"/>
        </w:rPr>
        <w:t>3</w:t>
      </w:r>
      <w:r w:rsidRPr="001C2537">
        <w:rPr>
          <w:rFonts w:asciiTheme="minorEastAsia" w:eastAsiaTheme="minorEastAsia" w:hAnsiTheme="minorEastAsia"/>
        </w:rPr>
        <w:t xml:space="preserve">0 </w:t>
      </w:r>
      <w:proofErr w:type="spellStart"/>
      <w:r w:rsidRPr="001C2537">
        <w:rPr>
          <w:rFonts w:asciiTheme="minorEastAsia" w:eastAsiaTheme="minorEastAsia" w:hAnsiTheme="minorEastAsia"/>
        </w:rPr>
        <w:t>pearson</w:t>
      </w:r>
      <w:proofErr w:type="spellEnd"/>
      <w:r w:rsidRPr="001C2537">
        <w:rPr>
          <w:rFonts w:asciiTheme="minorEastAsia" w:eastAsiaTheme="minorEastAsia" w:hAnsiTheme="minorEastAsia"/>
        </w:rPr>
        <w:t xml:space="preserve"> tilt=7 rotation=0 amorph</w:t>
      </w:r>
    </w:p>
    <w:p w14:paraId="6BA13BAD" w14:textId="189A81AF" w:rsidR="002146F7" w:rsidRDefault="003C4CB6" w:rsidP="001C2537">
      <w:pPr>
        <w:spacing w:line="360" w:lineRule="auto"/>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7A6DE073" wp14:editId="36BEB623">
            <wp:extent cx="5274310" cy="2374265"/>
            <wp:effectExtent l="0" t="0" r="0" b="635"/>
            <wp:docPr id="87290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173" name="Picture 872901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374265"/>
                    </a:xfrm>
                    <a:prstGeom prst="rect">
                      <a:avLst/>
                    </a:prstGeom>
                  </pic:spPr>
                </pic:pic>
              </a:graphicData>
            </a:graphic>
          </wp:inline>
        </w:drawing>
      </w:r>
    </w:p>
    <w:p w14:paraId="1B670E5C" w14:textId="646CCA62" w:rsidR="001C2537" w:rsidRDefault="001C2537" w:rsidP="001C2537">
      <w:pPr>
        <w:spacing w:line="360" w:lineRule="auto"/>
        <w:rPr>
          <w:rFonts w:asciiTheme="minorEastAsia" w:eastAsiaTheme="minorEastAsia" w:hAnsiTheme="minorEastAsia"/>
        </w:rPr>
      </w:pPr>
      <w:r w:rsidRPr="001C2537">
        <w:rPr>
          <w:rFonts w:asciiTheme="minorEastAsia" w:eastAsiaTheme="minorEastAsia" w:hAnsiTheme="minorEastAsia"/>
        </w:rPr>
        <w:lastRenderedPageBreak/>
        <w:t xml:space="preserve">implant boron dose=1.0e15 energy=50 </w:t>
      </w:r>
      <w:proofErr w:type="spellStart"/>
      <w:r w:rsidRPr="001C2537">
        <w:rPr>
          <w:rFonts w:asciiTheme="minorEastAsia" w:eastAsiaTheme="minorEastAsia" w:hAnsiTheme="minorEastAsia"/>
        </w:rPr>
        <w:t>pearson</w:t>
      </w:r>
      <w:proofErr w:type="spellEnd"/>
      <w:r w:rsidRPr="001C2537">
        <w:rPr>
          <w:rFonts w:asciiTheme="minorEastAsia" w:eastAsiaTheme="minorEastAsia" w:hAnsiTheme="minorEastAsia"/>
        </w:rPr>
        <w:t xml:space="preserve"> tilt=7 rotation=0 amorph</w:t>
      </w:r>
    </w:p>
    <w:p w14:paraId="6E739804" w14:textId="0C8F12A4" w:rsidR="001C2537" w:rsidRDefault="00C82278" w:rsidP="001C2537">
      <w:pPr>
        <w:spacing w:line="360" w:lineRule="auto"/>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67CAE80E" wp14:editId="20A15E1F">
            <wp:extent cx="5274310" cy="2397125"/>
            <wp:effectExtent l="0" t="0" r="0" b="3175"/>
            <wp:docPr id="452844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4279" name="Picture 4528442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71577902" w14:textId="5A7E34DC" w:rsidR="003C4CB6" w:rsidRPr="003C4CB6" w:rsidRDefault="003C4CB6" w:rsidP="003C4CB6">
      <w:pPr>
        <w:spacing w:line="360" w:lineRule="auto"/>
        <w:ind w:firstLine="420"/>
        <w:rPr>
          <w:rFonts w:asciiTheme="minorEastAsia" w:eastAsiaTheme="minorEastAsia" w:hAnsiTheme="minorEastAsia" w:hint="eastAsia"/>
          <w:lang w:val="en-CN"/>
        </w:rPr>
      </w:pPr>
      <w:r w:rsidRPr="003C4CB6">
        <w:rPr>
          <w:rFonts w:asciiTheme="minorEastAsia" w:eastAsiaTheme="minorEastAsia" w:hAnsiTheme="minorEastAsia" w:hint="eastAsia"/>
          <w:lang w:val="en-CN"/>
        </w:rPr>
        <w:t>离子注入能量越高，注入到晶格深处的离子越多，结深越厚。结深会影响二极管的击穿电压、反向饱和电流、漏电流等电学特性。一般来说，离子注入能量越高，击穿电压越高，反向饱和电流和漏电流越低。</w:t>
      </w:r>
    </w:p>
    <w:p w14:paraId="5CA76BDF" w14:textId="33725829" w:rsidR="001C2537" w:rsidRDefault="001C2537" w:rsidP="001C2537">
      <w:pPr>
        <w:spacing w:line="360" w:lineRule="auto"/>
        <w:rPr>
          <w:rFonts w:ascii="Times New Roman" w:hAnsi="Times New Roman"/>
          <w:color w:val="000000"/>
          <w:kern w:val="0"/>
          <w:sz w:val="24"/>
          <w:lang w:bidi="ar"/>
        </w:rPr>
      </w:pPr>
      <w:r>
        <w:rPr>
          <w:rFonts w:asciiTheme="minorEastAsia" w:eastAsiaTheme="minorEastAsia" w:hAnsiTheme="minorEastAsia" w:hint="eastAsia"/>
        </w:rPr>
        <w:t>（5）</w:t>
      </w:r>
      <w:r w:rsidRPr="001C2537">
        <w:rPr>
          <w:rFonts w:ascii="Times New Roman" w:hAnsi="Times New Roman"/>
          <w:color w:val="000000"/>
          <w:kern w:val="0"/>
          <w:sz w:val="24"/>
          <w:lang w:bidi="ar"/>
        </w:rPr>
        <w:t>离子注入浓度</w:t>
      </w:r>
    </w:p>
    <w:p w14:paraId="6D694677" w14:textId="203AB124" w:rsidR="00623A1B" w:rsidRDefault="00623A1B" w:rsidP="001C2537">
      <w:pPr>
        <w:spacing w:line="360" w:lineRule="auto"/>
        <w:rPr>
          <w:rFonts w:asciiTheme="minorEastAsia" w:eastAsiaTheme="minorEastAsia" w:hAnsiTheme="minorEastAsia"/>
        </w:rPr>
      </w:pPr>
      <w:r w:rsidRPr="00623A1B">
        <w:rPr>
          <w:rFonts w:asciiTheme="minorEastAsia" w:eastAsiaTheme="minorEastAsia" w:hAnsiTheme="minorEastAsia" w:hint="eastAsia"/>
        </w:rPr>
        <w:t>需要调整 implant 命令中的</w:t>
      </w:r>
      <w:r>
        <w:rPr>
          <w:rFonts w:asciiTheme="minorEastAsia" w:eastAsiaTheme="minorEastAsia" w:hAnsiTheme="minorEastAsia" w:hint="eastAsia"/>
        </w:rPr>
        <w:t xml:space="preserve"> </w:t>
      </w:r>
      <w:r w:rsidRPr="00623A1B">
        <w:rPr>
          <w:rFonts w:asciiTheme="minorEastAsia" w:eastAsiaTheme="minorEastAsia" w:hAnsiTheme="minorEastAsia" w:hint="eastAsia"/>
        </w:rPr>
        <w:t>dose 参数</w:t>
      </w:r>
    </w:p>
    <w:p w14:paraId="71C778B2" w14:textId="3D662492" w:rsidR="0099205B" w:rsidRDefault="0099205B" w:rsidP="001C2537">
      <w:pPr>
        <w:spacing w:line="360" w:lineRule="auto"/>
        <w:rPr>
          <w:rFonts w:asciiTheme="minorEastAsia" w:eastAsiaTheme="minorEastAsia" w:hAnsiTheme="minorEastAsia" w:hint="eastAsia"/>
        </w:rPr>
      </w:pPr>
      <w:r w:rsidRPr="002259AD">
        <w:rPr>
          <w:rFonts w:asciiTheme="minorEastAsia" w:eastAsiaTheme="minorEastAsia" w:hAnsiTheme="minorEastAsia"/>
        </w:rPr>
        <w:t>implant boron dose=</w:t>
      </w:r>
      <w:r>
        <w:rPr>
          <w:rFonts w:asciiTheme="minorEastAsia" w:eastAsiaTheme="minorEastAsia" w:hAnsiTheme="minorEastAsia" w:hint="eastAsia"/>
        </w:rPr>
        <w:t>0</w:t>
      </w:r>
      <w:r w:rsidRPr="002259AD">
        <w:rPr>
          <w:rFonts w:asciiTheme="minorEastAsia" w:eastAsiaTheme="minorEastAsia" w:hAnsiTheme="minorEastAsia"/>
        </w:rPr>
        <w:t>.</w:t>
      </w:r>
      <w:r>
        <w:rPr>
          <w:rFonts w:asciiTheme="minorEastAsia" w:eastAsiaTheme="minorEastAsia" w:hAnsiTheme="minorEastAsia" w:hint="eastAsia"/>
        </w:rPr>
        <w:t>5</w:t>
      </w:r>
      <w:r w:rsidRPr="002259AD">
        <w:rPr>
          <w:rFonts w:asciiTheme="minorEastAsia" w:eastAsiaTheme="minorEastAsia" w:hAnsiTheme="minorEastAsia"/>
        </w:rPr>
        <w:t xml:space="preserve">e15 energy=50 </w:t>
      </w:r>
      <w:proofErr w:type="spellStart"/>
      <w:r w:rsidRPr="002259AD">
        <w:rPr>
          <w:rFonts w:asciiTheme="minorEastAsia" w:eastAsiaTheme="minorEastAsia" w:hAnsiTheme="minorEastAsia"/>
        </w:rPr>
        <w:t>pearson</w:t>
      </w:r>
      <w:proofErr w:type="spellEnd"/>
      <w:r w:rsidRPr="002259AD">
        <w:rPr>
          <w:rFonts w:asciiTheme="minorEastAsia" w:eastAsiaTheme="minorEastAsia" w:hAnsiTheme="minorEastAsia"/>
        </w:rPr>
        <w:t xml:space="preserve"> tilt=7 rotation=0 amorph</w:t>
      </w:r>
    </w:p>
    <w:p w14:paraId="7D0B7DA7" w14:textId="08253BB7" w:rsidR="0099205B" w:rsidRDefault="0099205B" w:rsidP="001C2537">
      <w:pPr>
        <w:spacing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17708E23" wp14:editId="1295C84A">
            <wp:extent cx="5274310" cy="2398395"/>
            <wp:effectExtent l="0" t="0" r="0" b="1905"/>
            <wp:docPr id="301986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451" name="Picture 3019864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98395"/>
                    </a:xfrm>
                    <a:prstGeom prst="rect">
                      <a:avLst/>
                    </a:prstGeom>
                  </pic:spPr>
                </pic:pic>
              </a:graphicData>
            </a:graphic>
          </wp:inline>
        </w:drawing>
      </w:r>
    </w:p>
    <w:p w14:paraId="1B697A8D" w14:textId="0C6E42F6" w:rsidR="002259AD" w:rsidRDefault="002259AD" w:rsidP="001C2537">
      <w:pPr>
        <w:spacing w:line="360" w:lineRule="auto"/>
        <w:rPr>
          <w:rFonts w:asciiTheme="minorEastAsia" w:eastAsiaTheme="minorEastAsia" w:hAnsiTheme="minorEastAsia"/>
        </w:rPr>
      </w:pPr>
      <w:r w:rsidRPr="002259AD">
        <w:rPr>
          <w:rFonts w:asciiTheme="minorEastAsia" w:eastAsiaTheme="minorEastAsia" w:hAnsiTheme="minorEastAsia"/>
        </w:rPr>
        <w:t xml:space="preserve">implant boron dose=1.0e15 energy=50 </w:t>
      </w:r>
      <w:proofErr w:type="spellStart"/>
      <w:r w:rsidRPr="002259AD">
        <w:rPr>
          <w:rFonts w:asciiTheme="minorEastAsia" w:eastAsiaTheme="minorEastAsia" w:hAnsiTheme="minorEastAsia"/>
        </w:rPr>
        <w:t>pearson</w:t>
      </w:r>
      <w:proofErr w:type="spellEnd"/>
      <w:r w:rsidRPr="002259AD">
        <w:rPr>
          <w:rFonts w:asciiTheme="minorEastAsia" w:eastAsiaTheme="minorEastAsia" w:hAnsiTheme="minorEastAsia"/>
        </w:rPr>
        <w:t xml:space="preserve"> tilt=7 rotation=0 amorph</w:t>
      </w:r>
    </w:p>
    <w:p w14:paraId="4FC13613" w14:textId="42444C52" w:rsidR="00C82278" w:rsidRDefault="00C82278" w:rsidP="001C2537">
      <w:pPr>
        <w:spacing w:line="360" w:lineRule="auto"/>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5130C253" wp14:editId="074296D7">
            <wp:extent cx="5274310" cy="2397125"/>
            <wp:effectExtent l="0" t="0" r="0" b="3175"/>
            <wp:docPr id="1125365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4279" name="Picture 4528442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0AC22238" w14:textId="4E1551B2" w:rsidR="00286A55" w:rsidRDefault="00286A55" w:rsidP="001C2537">
      <w:pPr>
        <w:spacing w:line="360" w:lineRule="auto"/>
        <w:rPr>
          <w:rFonts w:asciiTheme="minorEastAsia" w:eastAsiaTheme="minorEastAsia" w:hAnsiTheme="minorEastAsia" w:hint="eastAsia"/>
        </w:rPr>
      </w:pPr>
      <w:r w:rsidRPr="002259AD">
        <w:rPr>
          <w:rFonts w:asciiTheme="minorEastAsia" w:eastAsiaTheme="minorEastAsia" w:hAnsiTheme="minorEastAsia"/>
        </w:rPr>
        <w:t>implant boron dose=1.</w:t>
      </w:r>
      <w:r>
        <w:rPr>
          <w:rFonts w:asciiTheme="minorEastAsia" w:eastAsiaTheme="minorEastAsia" w:hAnsiTheme="minorEastAsia" w:hint="eastAsia"/>
        </w:rPr>
        <w:t>5</w:t>
      </w:r>
      <w:r w:rsidRPr="002259AD">
        <w:rPr>
          <w:rFonts w:asciiTheme="minorEastAsia" w:eastAsiaTheme="minorEastAsia" w:hAnsiTheme="minorEastAsia"/>
        </w:rPr>
        <w:t xml:space="preserve">e15 energy=50 </w:t>
      </w:r>
      <w:proofErr w:type="spellStart"/>
      <w:r w:rsidRPr="002259AD">
        <w:rPr>
          <w:rFonts w:asciiTheme="minorEastAsia" w:eastAsiaTheme="minorEastAsia" w:hAnsiTheme="minorEastAsia"/>
        </w:rPr>
        <w:t>pearson</w:t>
      </w:r>
      <w:proofErr w:type="spellEnd"/>
      <w:r w:rsidRPr="002259AD">
        <w:rPr>
          <w:rFonts w:asciiTheme="minorEastAsia" w:eastAsiaTheme="minorEastAsia" w:hAnsiTheme="minorEastAsia"/>
        </w:rPr>
        <w:t xml:space="preserve"> tilt=7 rotation=0 amorph</w:t>
      </w:r>
    </w:p>
    <w:p w14:paraId="0F5D41E5" w14:textId="476FA946" w:rsidR="00286A55" w:rsidRDefault="00286A55" w:rsidP="001C2537">
      <w:pPr>
        <w:spacing w:line="360" w:lineRule="auto"/>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14:anchorId="21BDCF4D" wp14:editId="22EC06E9">
            <wp:extent cx="5274310" cy="2401570"/>
            <wp:effectExtent l="0" t="0" r="0" b="0"/>
            <wp:docPr id="101386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7779" name="Picture 10138677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14:paraId="7275FEE2" w14:textId="33C02009" w:rsidR="00EC73B3" w:rsidRPr="00EC73B3" w:rsidRDefault="00EC73B3" w:rsidP="00EC73B3">
      <w:pPr>
        <w:spacing w:line="360" w:lineRule="auto"/>
        <w:ind w:firstLine="420"/>
        <w:rPr>
          <w:rFonts w:asciiTheme="minorEastAsia" w:eastAsiaTheme="minorEastAsia" w:hAnsiTheme="minorEastAsia"/>
        </w:rPr>
      </w:pPr>
      <w:r w:rsidRPr="00EC73B3">
        <w:rPr>
          <w:rFonts w:asciiTheme="minorEastAsia" w:eastAsiaTheme="minorEastAsia" w:hAnsiTheme="minorEastAsia" w:hint="eastAsia"/>
        </w:rPr>
        <w:t>离子注入浓度是影响二极管掺杂浓度的重要参数。离子注入浓度越高，器件的掺杂浓度越高。掺杂浓度会影响二极管的导电类型、正向导通压降、反向击穿电压等电学特性。一般来说，离子注入浓度越高，器件的导电类型越明显，正向导通压降越低，反向击穿电压越高。</w:t>
      </w:r>
    </w:p>
    <w:p w14:paraId="1A08A9F3" w14:textId="04ACC108" w:rsidR="00350B37" w:rsidRDefault="00350B37" w:rsidP="00350B37">
      <w:pPr>
        <w:pStyle w:val="Title"/>
        <w:rPr>
          <w:lang w:bidi="ar"/>
        </w:rPr>
      </w:pPr>
      <w:r>
        <w:rPr>
          <w:rFonts w:hint="eastAsia"/>
          <w:lang w:bidi="ar"/>
        </w:rPr>
        <w:t>五、实验总结</w:t>
      </w:r>
      <w:r>
        <w:rPr>
          <w:rFonts w:hint="eastAsia"/>
          <w:lang w:bidi="ar"/>
        </w:rPr>
        <w:t>:</w:t>
      </w:r>
    </w:p>
    <w:p w14:paraId="3FC835BD" w14:textId="017175E3" w:rsidR="00D415DF" w:rsidRDefault="00D415DF" w:rsidP="00D415DF">
      <w:pPr>
        <w:spacing w:line="360" w:lineRule="auto"/>
        <w:ind w:firstLine="420"/>
        <w:rPr>
          <w:rFonts w:asciiTheme="minorEastAsia" w:eastAsiaTheme="minorEastAsia" w:hAnsiTheme="minorEastAsia"/>
        </w:rPr>
      </w:pPr>
      <w:r w:rsidRPr="00B13A0C">
        <w:rPr>
          <w:rFonts w:asciiTheme="minorEastAsia" w:eastAsiaTheme="minorEastAsia" w:hAnsiTheme="minorEastAsia"/>
        </w:rPr>
        <w:t>本次实验旨在通过PN结工艺制备二极管，实现以下目的和任务：</w:t>
      </w:r>
    </w:p>
    <w:p w14:paraId="73763354" w14:textId="374727A2" w:rsidR="00B13A0C" w:rsidRPr="00B13A0C" w:rsidRDefault="00B13A0C" w:rsidP="00B13A0C">
      <w:pPr>
        <w:spacing w:line="360" w:lineRule="auto"/>
        <w:ind w:firstLine="420"/>
        <w:rPr>
          <w:rFonts w:asciiTheme="minorEastAsia" w:eastAsiaTheme="minorEastAsia" w:hAnsiTheme="minorEastAsia"/>
        </w:rPr>
      </w:pPr>
      <w:r w:rsidRPr="00B13A0C">
        <w:rPr>
          <w:rFonts w:asciiTheme="minorEastAsia" w:eastAsiaTheme="minorEastAsia" w:hAnsiTheme="minorEastAsia" w:hint="eastAsia"/>
        </w:rPr>
        <w:t>通过 Athena 工艺仿真器，我们设计并制备了一个 N 型衬底的二极管，并进行了详细的仿真和参数提取。实验步骤包括：网格生成、衬底初始化、氧化层淀积、离子注入、杂质扩散、氧化层刻蚀、铝层淀积与刻蚀、以及电极制作等。在此过程中，我们详细记录并分析了各个工艺步骤对器件结构及其电学特性的影响。</w:t>
      </w:r>
    </w:p>
    <w:p w14:paraId="57ACE500" w14:textId="61D93A92" w:rsidR="00BB2EB0" w:rsidRPr="00BB2EB0" w:rsidRDefault="00BB2EB0" w:rsidP="00BB2EB0">
      <w:pPr>
        <w:spacing w:line="360" w:lineRule="auto"/>
        <w:ind w:firstLine="420"/>
        <w:rPr>
          <w:rFonts w:asciiTheme="minorEastAsia" w:eastAsiaTheme="minorEastAsia" w:hAnsiTheme="minorEastAsia"/>
        </w:rPr>
      </w:pPr>
      <w:r w:rsidRPr="00BB2EB0">
        <w:rPr>
          <w:rFonts w:asciiTheme="minorEastAsia" w:eastAsiaTheme="minorEastAsia" w:hAnsiTheme="minorEastAsia"/>
        </w:rPr>
        <w:t>通过实际操作和观察，我深入了解了二极管的PN结构，理解了电荷载流子在内部传递</w:t>
      </w:r>
      <w:r w:rsidRPr="00BB2EB0">
        <w:rPr>
          <w:rFonts w:asciiTheme="minorEastAsia" w:eastAsiaTheme="minorEastAsia" w:hAnsiTheme="minorEastAsia"/>
        </w:rPr>
        <w:lastRenderedPageBreak/>
        <w:t>的机制，以及二极管在不同电压下的电流响应特性</w:t>
      </w:r>
      <w:r w:rsidRPr="00BB2EB0">
        <w:rPr>
          <w:rFonts w:asciiTheme="minorEastAsia" w:eastAsiaTheme="minorEastAsia" w:hAnsiTheme="minorEastAsia" w:hint="eastAsia"/>
        </w:rPr>
        <w:t>。</w:t>
      </w:r>
      <w:r w:rsidRPr="00BB2EB0">
        <w:rPr>
          <w:rFonts w:asciiTheme="minorEastAsia" w:eastAsiaTheme="minorEastAsia" w:hAnsiTheme="minorEastAsia"/>
        </w:rPr>
        <w:t xml:space="preserve">过使用 </w:t>
      </w:r>
      <w:proofErr w:type="spellStart"/>
      <w:r w:rsidRPr="00BB2EB0">
        <w:rPr>
          <w:rFonts w:asciiTheme="minorEastAsia" w:eastAsiaTheme="minorEastAsia" w:hAnsiTheme="minorEastAsia"/>
        </w:rPr>
        <w:t>Silvaco</w:t>
      </w:r>
      <w:proofErr w:type="spellEnd"/>
      <w:r w:rsidRPr="00BB2EB0">
        <w:rPr>
          <w:rFonts w:asciiTheme="minorEastAsia" w:eastAsiaTheme="minorEastAsia" w:hAnsiTheme="minorEastAsia"/>
        </w:rPr>
        <w:t xml:space="preserve"> TCAD 工艺仿真器，我学会了在仿真设计流程中进行器件参数的设置与调整，能够利用仿真软件模拟和预测二极管的性能表现。此外，我也熟悉了 Athena 语法规则，确保仿真器能够正确执行模拟操作</w:t>
      </w:r>
      <w:r w:rsidRPr="00BB2EB0">
        <w:rPr>
          <w:rFonts w:asciiTheme="minorEastAsia" w:eastAsiaTheme="minorEastAsia" w:hAnsiTheme="minorEastAsia" w:hint="eastAsia"/>
        </w:rPr>
        <w:t>。</w:t>
      </w:r>
    </w:p>
    <w:p w14:paraId="46CF1E36" w14:textId="0438E3D7" w:rsidR="00B13A0C" w:rsidRPr="00BB2EB0" w:rsidRDefault="00BB2EB0" w:rsidP="00BB2EB0">
      <w:pPr>
        <w:spacing w:line="360" w:lineRule="auto"/>
        <w:ind w:firstLine="420"/>
        <w:rPr>
          <w:rFonts w:asciiTheme="minorEastAsia" w:eastAsiaTheme="minorEastAsia" w:hAnsiTheme="minorEastAsia" w:hint="eastAsia"/>
        </w:rPr>
      </w:pPr>
      <w:r w:rsidRPr="00BB2EB0">
        <w:rPr>
          <w:rFonts w:asciiTheme="minorEastAsia" w:eastAsiaTheme="minorEastAsia" w:hAnsiTheme="minorEastAsia" w:hint="eastAsia"/>
        </w:rPr>
        <w:t>在实验过程中，我们调整了二极管的制备工艺参数，并分析了这些变化对器件结构及主要电学特性的影响。例如，载流子浓度、尺寸、接触材料等因素如何影响二极管的性能</w:t>
      </w:r>
      <w:r w:rsidRPr="00BB2EB0">
        <w:rPr>
          <w:rFonts w:asciiTheme="minorEastAsia" w:eastAsiaTheme="minorEastAsia" w:hAnsiTheme="minorEastAsia"/>
        </w:rPr>
        <w:t>。</w:t>
      </w:r>
    </w:p>
    <w:p w14:paraId="49C5E6EC" w14:textId="071835A8" w:rsidR="00350B37" w:rsidRPr="00B13A0C" w:rsidRDefault="00B13A0C" w:rsidP="00BB2EB0">
      <w:pPr>
        <w:spacing w:line="360" w:lineRule="auto"/>
        <w:ind w:firstLine="420"/>
        <w:rPr>
          <w:rFonts w:asciiTheme="minorEastAsia" w:eastAsiaTheme="minorEastAsia" w:hAnsiTheme="minorEastAsia"/>
        </w:rPr>
      </w:pPr>
      <w:r w:rsidRPr="00B13A0C">
        <w:rPr>
          <w:rFonts w:asciiTheme="minorEastAsia" w:eastAsiaTheme="minorEastAsia" w:hAnsiTheme="minorEastAsia" w:hint="eastAsia"/>
        </w:rPr>
        <w:t xml:space="preserve">通过本次实验，我们成功掌握了二极管的基本结构原理及其电流电压特性，熟悉了 </w:t>
      </w:r>
      <w:proofErr w:type="spellStart"/>
      <w:r w:rsidRPr="00B13A0C">
        <w:rPr>
          <w:rFonts w:asciiTheme="minorEastAsia" w:eastAsiaTheme="minorEastAsia" w:hAnsiTheme="minorEastAsia" w:hint="eastAsia"/>
        </w:rPr>
        <w:t>Silvaco</w:t>
      </w:r>
      <w:proofErr w:type="spellEnd"/>
      <w:r w:rsidRPr="00B13A0C">
        <w:rPr>
          <w:rFonts w:asciiTheme="minorEastAsia" w:eastAsiaTheme="minorEastAsia" w:hAnsiTheme="minorEastAsia" w:hint="eastAsia"/>
        </w:rPr>
        <w:t xml:space="preserve"> TCAD 工艺仿真器的使用方法及 Athena 语法规则。通过对工艺参数的调整和分析，我们进一步理解了这些参数对器件结构和电学特性的影响，为今后的半导体器件设计和优化提供了宝贵的经验。</w:t>
      </w:r>
    </w:p>
    <w:sectPr w:rsidR="00350B37" w:rsidRPr="00B13A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D9A22" w14:textId="77777777" w:rsidR="007A0CF2" w:rsidRDefault="007A0CF2" w:rsidP="00A22D7E">
      <w:r>
        <w:separator/>
      </w:r>
    </w:p>
  </w:endnote>
  <w:endnote w:type="continuationSeparator" w:id="0">
    <w:p w14:paraId="126F528A" w14:textId="77777777" w:rsidR="007A0CF2" w:rsidRDefault="007A0CF2" w:rsidP="00A22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FangSong">
    <w:altName w:val="仿宋"/>
    <w:panose1 w:val="02010609060101010101"/>
    <w:charset w:val="86"/>
    <w:family w:val="modern"/>
    <w:pitch w:val="fixed"/>
    <w:sig w:usb0="800002BF" w:usb1="38CF7CFA" w:usb2="00000016" w:usb3="00000000" w:csb0="00040001" w:csb1="00000000"/>
  </w:font>
  <w:font w:name="KaiTi">
    <w:altName w:val="楷体"/>
    <w:panose1 w:val="02010609060101010101"/>
    <w:charset w:val="86"/>
    <w:family w:val="modern"/>
    <w:pitch w:val="fixed"/>
    <w:sig w:usb0="800002BF" w:usb1="38CF7CFA"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FangSong_GB2312">
    <w:altName w:val="Microsoft YaHei"/>
    <w:panose1 w:val="020B0604020202020204"/>
    <w:charset w:val="86"/>
    <w:family w:val="modern"/>
    <w:pitch w:val="default"/>
    <w:sig w:usb0="00000000" w:usb1="00000000" w:usb2="00000010" w:usb3="00000000" w:csb0="00040000"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4DB44" w14:textId="77777777" w:rsidR="007A0CF2" w:rsidRDefault="007A0CF2" w:rsidP="00A22D7E">
      <w:r>
        <w:separator/>
      </w:r>
    </w:p>
  </w:footnote>
  <w:footnote w:type="continuationSeparator" w:id="0">
    <w:p w14:paraId="09163820" w14:textId="77777777" w:rsidR="007A0CF2" w:rsidRDefault="007A0CF2" w:rsidP="00A22D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EB395E"/>
    <w:multiLevelType w:val="multilevel"/>
    <w:tmpl w:val="F6C81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2439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63B4032"/>
    <w:rsid w:val="000051F0"/>
    <w:rsid w:val="001008FE"/>
    <w:rsid w:val="001C2537"/>
    <w:rsid w:val="002146F7"/>
    <w:rsid w:val="002259AD"/>
    <w:rsid w:val="00286A55"/>
    <w:rsid w:val="00350B37"/>
    <w:rsid w:val="0038687E"/>
    <w:rsid w:val="003C4CB6"/>
    <w:rsid w:val="003F7446"/>
    <w:rsid w:val="00487D72"/>
    <w:rsid w:val="004B7A31"/>
    <w:rsid w:val="004C5729"/>
    <w:rsid w:val="00516873"/>
    <w:rsid w:val="00554B09"/>
    <w:rsid w:val="005E018C"/>
    <w:rsid w:val="00623A1B"/>
    <w:rsid w:val="00641A4B"/>
    <w:rsid w:val="006B0A34"/>
    <w:rsid w:val="007446D0"/>
    <w:rsid w:val="00765A4E"/>
    <w:rsid w:val="00765EF2"/>
    <w:rsid w:val="0077466A"/>
    <w:rsid w:val="007A0CF2"/>
    <w:rsid w:val="007E3C29"/>
    <w:rsid w:val="008767CD"/>
    <w:rsid w:val="008B6B14"/>
    <w:rsid w:val="008E442E"/>
    <w:rsid w:val="00964E60"/>
    <w:rsid w:val="0099205B"/>
    <w:rsid w:val="009E616B"/>
    <w:rsid w:val="00A22D7E"/>
    <w:rsid w:val="00AE712D"/>
    <w:rsid w:val="00B045CB"/>
    <w:rsid w:val="00B13A0C"/>
    <w:rsid w:val="00B32885"/>
    <w:rsid w:val="00B659F4"/>
    <w:rsid w:val="00BB2EB0"/>
    <w:rsid w:val="00BE7EB8"/>
    <w:rsid w:val="00BF5680"/>
    <w:rsid w:val="00C82278"/>
    <w:rsid w:val="00D415DF"/>
    <w:rsid w:val="00E64C2B"/>
    <w:rsid w:val="00E87A99"/>
    <w:rsid w:val="00EC218B"/>
    <w:rsid w:val="00EC73B3"/>
    <w:rsid w:val="00F7459A"/>
    <w:rsid w:val="00FB149F"/>
    <w:rsid w:val="0104635C"/>
    <w:rsid w:val="01747501"/>
    <w:rsid w:val="01E77D14"/>
    <w:rsid w:val="024B5BD9"/>
    <w:rsid w:val="03A30674"/>
    <w:rsid w:val="058E3E61"/>
    <w:rsid w:val="08585CCD"/>
    <w:rsid w:val="0A067030"/>
    <w:rsid w:val="0A212C32"/>
    <w:rsid w:val="0B424143"/>
    <w:rsid w:val="0B5F46A3"/>
    <w:rsid w:val="0BD93F83"/>
    <w:rsid w:val="11396E06"/>
    <w:rsid w:val="113C22EB"/>
    <w:rsid w:val="13B4735F"/>
    <w:rsid w:val="14772726"/>
    <w:rsid w:val="152C5873"/>
    <w:rsid w:val="15D000E2"/>
    <w:rsid w:val="18723BCB"/>
    <w:rsid w:val="18A4608A"/>
    <w:rsid w:val="19160B45"/>
    <w:rsid w:val="19A96DC6"/>
    <w:rsid w:val="19C05A34"/>
    <w:rsid w:val="1ABF1C43"/>
    <w:rsid w:val="1AEF0666"/>
    <w:rsid w:val="1C5C4F4B"/>
    <w:rsid w:val="1D1C580A"/>
    <w:rsid w:val="1DE01779"/>
    <w:rsid w:val="1EAD1559"/>
    <w:rsid w:val="202C5F11"/>
    <w:rsid w:val="2107400B"/>
    <w:rsid w:val="21383DF8"/>
    <w:rsid w:val="221578FD"/>
    <w:rsid w:val="2303348F"/>
    <w:rsid w:val="24BA453D"/>
    <w:rsid w:val="25045093"/>
    <w:rsid w:val="25FE7249"/>
    <w:rsid w:val="263042A7"/>
    <w:rsid w:val="27B867E4"/>
    <w:rsid w:val="29C3747C"/>
    <w:rsid w:val="2A802B9E"/>
    <w:rsid w:val="2BC41143"/>
    <w:rsid w:val="2BDA7F98"/>
    <w:rsid w:val="2C05475C"/>
    <w:rsid w:val="2EA60A37"/>
    <w:rsid w:val="2EF65C7D"/>
    <w:rsid w:val="30CB4393"/>
    <w:rsid w:val="348D0E75"/>
    <w:rsid w:val="34AB63AE"/>
    <w:rsid w:val="3A555539"/>
    <w:rsid w:val="3BBF6AC7"/>
    <w:rsid w:val="3BF40D31"/>
    <w:rsid w:val="3CA81153"/>
    <w:rsid w:val="3CCB266F"/>
    <w:rsid w:val="3D11138D"/>
    <w:rsid w:val="40030C27"/>
    <w:rsid w:val="40CA6D90"/>
    <w:rsid w:val="421A7453"/>
    <w:rsid w:val="44084E0E"/>
    <w:rsid w:val="450B1BAA"/>
    <w:rsid w:val="457541E4"/>
    <w:rsid w:val="46315D00"/>
    <w:rsid w:val="46A8363E"/>
    <w:rsid w:val="46B52C65"/>
    <w:rsid w:val="48361DFE"/>
    <w:rsid w:val="4A93704B"/>
    <w:rsid w:val="4B8B78AF"/>
    <w:rsid w:val="4C77389C"/>
    <w:rsid w:val="4CAD0384"/>
    <w:rsid w:val="4DC10F2F"/>
    <w:rsid w:val="4E8E01F5"/>
    <w:rsid w:val="4ECF5D22"/>
    <w:rsid w:val="4F174F49"/>
    <w:rsid w:val="4F59746C"/>
    <w:rsid w:val="501F06F1"/>
    <w:rsid w:val="50392C14"/>
    <w:rsid w:val="50520ED1"/>
    <w:rsid w:val="53FC56CC"/>
    <w:rsid w:val="575B0A00"/>
    <w:rsid w:val="578C7CBC"/>
    <w:rsid w:val="5AA6587C"/>
    <w:rsid w:val="5ED962A3"/>
    <w:rsid w:val="60993033"/>
    <w:rsid w:val="610927A9"/>
    <w:rsid w:val="654C4167"/>
    <w:rsid w:val="65A80412"/>
    <w:rsid w:val="663B4032"/>
    <w:rsid w:val="688670B9"/>
    <w:rsid w:val="68D97076"/>
    <w:rsid w:val="6AB95AA3"/>
    <w:rsid w:val="6BAF1D79"/>
    <w:rsid w:val="6C4B6051"/>
    <w:rsid w:val="6D1977C0"/>
    <w:rsid w:val="704979B7"/>
    <w:rsid w:val="71332427"/>
    <w:rsid w:val="72137B32"/>
    <w:rsid w:val="72C03D1E"/>
    <w:rsid w:val="72D42DD4"/>
    <w:rsid w:val="73E85143"/>
    <w:rsid w:val="74F86FC8"/>
    <w:rsid w:val="750917DD"/>
    <w:rsid w:val="77C65E11"/>
    <w:rsid w:val="78863BE2"/>
    <w:rsid w:val="789C33A4"/>
    <w:rsid w:val="78EF19A6"/>
    <w:rsid w:val="791657FE"/>
    <w:rsid w:val="7A5013BC"/>
    <w:rsid w:val="7D4B148A"/>
    <w:rsid w:val="7DB160FA"/>
    <w:rsid w:val="7E3F63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DA12A6"/>
  <w15:docId w15:val="{DE696FA2-4581-4C5F-9E4C-A5C048464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caption" w:semiHidden="1" w:unhideWhenUsed="1" w:qFormat="1"/>
    <w:lsdException w:name="Title" w:qFormat="1"/>
    <w:lsdException w:name="Default Paragraph Font" w:uiPriority="1" w:unhideWhenUsed="1" w:qFormat="1"/>
    <w:lsdException w:name="Body Text" w:qFormat="1"/>
    <w:lsdException w:name="Subtitle"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3C29"/>
    <w:pPr>
      <w:widowControl w:val="0"/>
      <w:jc w:val="both"/>
    </w:pPr>
    <w:rPr>
      <w:rFonts w:ascii="Calibri" w:eastAsia="SimSun" w:hAnsi="Calibri" w:cs="Times New Roman"/>
      <w:kern w:val="2"/>
      <w:sz w:val="21"/>
      <w:szCs w:val="24"/>
    </w:rPr>
  </w:style>
  <w:style w:type="paragraph" w:styleId="Heading1">
    <w:name w:val="heading 1"/>
    <w:basedOn w:val="Normal"/>
    <w:next w:val="Normal"/>
    <w:link w:val="Heading1Char"/>
    <w:qFormat/>
    <w:rsid w:val="00A22D7E"/>
    <w:pPr>
      <w:jc w:val="left"/>
      <w:outlineLvl w:val="0"/>
    </w:pPr>
    <w:rPr>
      <w:rFonts w:ascii="SimSun" w:eastAsia="FangSong" w:hAnsi="SimSun" w:hint="eastAsia"/>
      <w:b/>
      <w:bCs/>
      <w:kern w:val="44"/>
      <w:sz w:val="28"/>
      <w:szCs w:val="48"/>
    </w:rPr>
  </w:style>
  <w:style w:type="paragraph" w:styleId="Heading2">
    <w:name w:val="heading 2"/>
    <w:basedOn w:val="Normal"/>
    <w:next w:val="Normal"/>
    <w:link w:val="Heading2Char"/>
    <w:semiHidden/>
    <w:unhideWhenUsed/>
    <w:qFormat/>
    <w:pPr>
      <w:keepNext/>
      <w:keepLines/>
      <w:spacing w:line="560" w:lineRule="exact"/>
      <w:ind w:firstLineChars="200" w:firstLine="600"/>
      <w:outlineLvl w:val="1"/>
    </w:pPr>
    <w:rPr>
      <w:rFonts w:ascii="Times New Roman" w:eastAsia="KaiTi" w:hAnsi="Times New Roman"/>
      <w:b/>
    </w:rPr>
  </w:style>
  <w:style w:type="paragraph" w:styleId="Heading3">
    <w:name w:val="heading 3"/>
    <w:basedOn w:val="Normal"/>
    <w:next w:val="Normal"/>
    <w:link w:val="Heading3Char"/>
    <w:semiHidden/>
    <w:unhideWhenUsed/>
    <w:qFormat/>
    <w:pPr>
      <w:jc w:val="left"/>
      <w:outlineLvl w:val="2"/>
    </w:pPr>
    <w:rPr>
      <w:rFonts w:ascii="Times New Roman" w:eastAsia="FangSong" w:hAnsi="Times New Roman" w:hint="eastAsia"/>
      <w:b/>
      <w:bCs/>
      <w:kern w:val="0"/>
      <w:sz w:val="30"/>
      <w:szCs w:val="30"/>
    </w:rPr>
  </w:style>
  <w:style w:type="paragraph" w:styleId="Heading4">
    <w:name w:val="heading 4"/>
    <w:basedOn w:val="Normal"/>
    <w:next w:val="Normal"/>
    <w:link w:val="Heading4Char"/>
    <w:semiHidden/>
    <w:unhideWhenUsed/>
    <w:qFormat/>
    <w:pPr>
      <w:keepNext/>
      <w:keepLines/>
      <w:spacing w:line="560" w:lineRule="exact"/>
      <w:outlineLvl w:val="3"/>
    </w:pPr>
    <w:rPr>
      <w:rFonts w:ascii="Times New Roman" w:hAnsi="Times New Roman"/>
      <w:b/>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20"/>
    </w:pPr>
    <w:rPr>
      <w:rFonts w:eastAsia="Microsoft YaHei"/>
      <w:b/>
    </w:rPr>
  </w:style>
  <w:style w:type="paragraph" w:styleId="TOC3">
    <w:name w:val="toc 3"/>
    <w:basedOn w:val="Normal"/>
    <w:next w:val="Normal"/>
    <w:qFormat/>
    <w:pPr>
      <w:ind w:leftChars="37" w:left="111" w:firstLineChars="200" w:firstLine="1009"/>
    </w:pPr>
    <w:rPr>
      <w:rFonts w:ascii="Arial" w:eastAsia="Microsoft YaHei" w:hAnsi="Arial"/>
      <w:sz w:val="24"/>
      <w:szCs w:val="21"/>
    </w:rPr>
  </w:style>
  <w:style w:type="paragraph" w:styleId="PlainText">
    <w:name w:val="Plain Text"/>
    <w:basedOn w:val="Normal"/>
    <w:qFormat/>
    <w:pPr>
      <w:jc w:val="right"/>
    </w:pPr>
    <w:rPr>
      <w:rFonts w:ascii="SimSun" w:hAnsi="SimSun"/>
      <w:sz w:val="24"/>
    </w:rPr>
  </w:style>
  <w:style w:type="paragraph" w:styleId="TOC1">
    <w:name w:val="toc 1"/>
    <w:basedOn w:val="Normal"/>
    <w:next w:val="Normal"/>
    <w:qFormat/>
    <w:pPr>
      <w:tabs>
        <w:tab w:val="right" w:leader="dot" w:pos="8296"/>
      </w:tabs>
    </w:pPr>
    <w:rPr>
      <w:rFonts w:ascii="Arial" w:eastAsia="Microsoft YaHei" w:hAnsi="Arial" w:cstheme="majorBidi" w:hint="eastAsia"/>
      <w:b/>
      <w:bCs/>
      <w:caps/>
      <w:kern w:val="44"/>
      <w:sz w:val="28"/>
      <w:szCs w:val="20"/>
    </w:rPr>
  </w:style>
  <w:style w:type="paragraph" w:styleId="TOC4">
    <w:name w:val="toc 4"/>
    <w:basedOn w:val="Normal"/>
    <w:next w:val="Normal"/>
    <w:pPr>
      <w:ind w:leftChars="37" w:left="111"/>
    </w:pPr>
    <w:rPr>
      <w:rFonts w:eastAsia="Microsoft YaHei"/>
      <w:sz w:val="24"/>
    </w:rPr>
  </w:style>
  <w:style w:type="paragraph" w:styleId="TOC2">
    <w:name w:val="toc 2"/>
    <w:basedOn w:val="Normal"/>
    <w:next w:val="Normal"/>
    <w:qFormat/>
    <w:rPr>
      <w:rFonts w:ascii="Arial" w:eastAsia="Microsoft YaHei" w:hAnsi="Arial"/>
      <w:smallCaps/>
      <w:sz w:val="24"/>
    </w:rPr>
  </w:style>
  <w:style w:type="paragraph" w:styleId="Title">
    <w:name w:val="Title"/>
    <w:basedOn w:val="Normal"/>
    <w:qFormat/>
    <w:rsid w:val="00A22D7E"/>
    <w:pPr>
      <w:spacing w:before="240" w:after="60"/>
      <w:jc w:val="left"/>
      <w:outlineLvl w:val="0"/>
    </w:pPr>
    <w:rPr>
      <w:rFonts w:ascii="Arial" w:eastAsia="FangSong" w:hAnsi="Arial"/>
      <w:b/>
      <w:sz w:val="32"/>
    </w:rPr>
  </w:style>
  <w:style w:type="paragraph" w:customStyle="1" w:styleId="2">
    <w:name w:val="样式2"/>
    <w:basedOn w:val="Normal"/>
    <w:qFormat/>
    <w:rPr>
      <w:rFonts w:ascii="FangSong_GB2312" w:eastAsia="SimHei" w:hAnsi="FangSong_GB2312" w:cstheme="majorBidi" w:hint="eastAsia"/>
      <w:b/>
      <w:bCs/>
      <w:kern w:val="44"/>
      <w:sz w:val="30"/>
      <w:szCs w:val="30"/>
    </w:rPr>
  </w:style>
  <w:style w:type="paragraph" w:customStyle="1" w:styleId="3">
    <w:name w:val="样式3"/>
    <w:basedOn w:val="Normal"/>
    <w:qFormat/>
    <w:rPr>
      <w:rFonts w:ascii="FangSong_GB2312" w:eastAsia="SimHei" w:hAnsi="FangSong_GB2312" w:cstheme="majorBidi" w:hint="eastAsia"/>
      <w:b/>
      <w:bCs/>
      <w:kern w:val="44"/>
      <w:sz w:val="30"/>
      <w:szCs w:val="30"/>
    </w:rPr>
  </w:style>
  <w:style w:type="paragraph" w:customStyle="1" w:styleId="4">
    <w:name w:val="样式4"/>
    <w:basedOn w:val="Normal"/>
    <w:next w:val="Heading1"/>
    <w:qFormat/>
    <w:rPr>
      <w:rFonts w:ascii="FangSong_GB2312" w:eastAsia="SimHei" w:hAnsi="FangSong_GB2312" w:cstheme="majorBidi" w:hint="eastAsia"/>
      <w:b/>
      <w:bCs/>
      <w:kern w:val="44"/>
      <w:sz w:val="30"/>
      <w:szCs w:val="30"/>
    </w:rPr>
  </w:style>
  <w:style w:type="paragraph" w:customStyle="1" w:styleId="a">
    <w:name w:val="一级标题"/>
    <w:basedOn w:val="Heading1"/>
    <w:next w:val="Normal"/>
    <w:link w:val="a0"/>
    <w:qFormat/>
    <w:pPr>
      <w:spacing w:before="120" w:after="120"/>
    </w:pPr>
    <w:rPr>
      <w:rFonts w:ascii="Arial" w:hAnsi="Arial" w:cstheme="majorBidi"/>
      <w:sz w:val="30"/>
      <w:szCs w:val="30"/>
    </w:rPr>
  </w:style>
  <w:style w:type="character" w:customStyle="1" w:styleId="a0">
    <w:name w:val="一级标题 字符"/>
    <w:basedOn w:val="DefaultParagraphFont"/>
    <w:link w:val="a"/>
    <w:qFormat/>
    <w:rPr>
      <w:rFonts w:ascii="Arial" w:eastAsia="SimHei" w:hAnsi="Arial" w:cstheme="majorBidi"/>
      <w:b/>
      <w:bCs/>
      <w:kern w:val="44"/>
      <w:sz w:val="30"/>
      <w:szCs w:val="30"/>
    </w:rPr>
  </w:style>
  <w:style w:type="paragraph" w:customStyle="1" w:styleId="6">
    <w:name w:val="样式6"/>
    <w:basedOn w:val="Heading4"/>
    <w:next w:val="Normal"/>
    <w:qFormat/>
    <w:rPr>
      <w:rFonts w:ascii="Arial" w:hAnsi="Arial"/>
      <w:sz w:val="24"/>
      <w:szCs w:val="21"/>
    </w:rPr>
  </w:style>
  <w:style w:type="paragraph" w:customStyle="1" w:styleId="a1">
    <w:name w:val="三级标题"/>
    <w:basedOn w:val="Heading3"/>
    <w:link w:val="a2"/>
    <w:qFormat/>
    <w:pPr>
      <w:spacing w:before="20" w:after="20" w:line="360" w:lineRule="auto"/>
    </w:pPr>
    <w:rPr>
      <w:rFonts w:ascii="Arial" w:hAnsi="Arial" w:cs="Arial"/>
      <w:sz w:val="28"/>
      <w:szCs w:val="28"/>
    </w:rPr>
  </w:style>
  <w:style w:type="character" w:customStyle="1" w:styleId="a2">
    <w:name w:val="三级标题 字符"/>
    <w:basedOn w:val="a3"/>
    <w:link w:val="a1"/>
    <w:qFormat/>
    <w:rPr>
      <w:rFonts w:ascii="Arial" w:eastAsia="SimHei" w:hAnsi="Arial" w:cs="Arial"/>
      <w:b/>
      <w:bCs/>
      <w:kern w:val="0"/>
      <w:sz w:val="24"/>
      <w:szCs w:val="24"/>
    </w:rPr>
  </w:style>
  <w:style w:type="character" w:customStyle="1" w:styleId="a3">
    <w:name w:val="二级标题 字符"/>
    <w:basedOn w:val="Heading2Char"/>
    <w:link w:val="a4"/>
    <w:qFormat/>
    <w:rPr>
      <w:rFonts w:ascii="Times New Roman" w:eastAsia="KaiTi" w:hAnsi="Times New Roman" w:cstheme="majorBidi"/>
      <w:b/>
      <w:bCs/>
      <w:kern w:val="0"/>
      <w:sz w:val="28"/>
      <w:szCs w:val="28"/>
    </w:rPr>
  </w:style>
  <w:style w:type="character" w:customStyle="1" w:styleId="Heading2Char">
    <w:name w:val="Heading 2 Char"/>
    <w:basedOn w:val="DefaultParagraphFont"/>
    <w:link w:val="Heading2"/>
    <w:uiPriority w:val="9"/>
    <w:semiHidden/>
    <w:qFormat/>
    <w:rPr>
      <w:rFonts w:ascii="Times New Roman" w:eastAsia="KaiTi" w:hAnsi="Times New Roman" w:cstheme="majorBidi"/>
      <w:b/>
      <w:bCs/>
      <w:kern w:val="0"/>
      <w:sz w:val="30"/>
      <w:szCs w:val="32"/>
    </w:rPr>
  </w:style>
  <w:style w:type="paragraph" w:customStyle="1" w:styleId="a4">
    <w:name w:val="二级标题"/>
    <w:basedOn w:val="Heading2"/>
    <w:link w:val="a3"/>
    <w:qFormat/>
    <w:pPr>
      <w:spacing w:before="120" w:after="120" w:line="360" w:lineRule="auto"/>
    </w:pPr>
    <w:rPr>
      <w:rFonts w:asciiTheme="majorHAnsi" w:hAnsiTheme="majorHAnsi" w:cstheme="majorBidi"/>
      <w:bCs/>
      <w:sz w:val="28"/>
      <w:szCs w:val="28"/>
    </w:rPr>
  </w:style>
  <w:style w:type="paragraph" w:customStyle="1" w:styleId="1">
    <w:name w:val="二级标题1"/>
    <w:basedOn w:val="Heading2"/>
    <w:link w:val="10"/>
    <w:qFormat/>
    <w:pPr>
      <w:spacing w:before="120" w:after="120" w:line="360" w:lineRule="auto"/>
    </w:pPr>
    <w:rPr>
      <w:rFonts w:ascii="Arial" w:eastAsia="SimHei" w:hAnsi="Arial" w:cstheme="majorBidi"/>
      <w:bCs/>
      <w:sz w:val="28"/>
      <w:szCs w:val="28"/>
    </w:rPr>
  </w:style>
  <w:style w:type="character" w:customStyle="1" w:styleId="10">
    <w:name w:val="二级标题 字符1"/>
    <w:basedOn w:val="Heading2Char"/>
    <w:link w:val="1"/>
    <w:qFormat/>
    <w:rPr>
      <w:rFonts w:ascii="Arial" w:eastAsia="SimHei" w:hAnsi="Arial" w:cstheme="majorBidi"/>
      <w:b/>
      <w:bCs/>
      <w:kern w:val="0"/>
      <w:sz w:val="28"/>
      <w:szCs w:val="28"/>
    </w:rPr>
  </w:style>
  <w:style w:type="character" w:customStyle="1" w:styleId="Heading1Char">
    <w:name w:val="Heading 1 Char"/>
    <w:basedOn w:val="DefaultParagraphFont"/>
    <w:link w:val="Heading1"/>
    <w:qFormat/>
    <w:rsid w:val="00A22D7E"/>
    <w:rPr>
      <w:rFonts w:ascii="SimSun" w:eastAsia="FangSong" w:hAnsi="SimSun" w:cs="Times New Roman"/>
      <w:b/>
      <w:bCs/>
      <w:kern w:val="44"/>
      <w:sz w:val="28"/>
      <w:szCs w:val="48"/>
    </w:rPr>
  </w:style>
  <w:style w:type="paragraph" w:customStyle="1" w:styleId="0">
    <w:name w:val="样式0"/>
    <w:basedOn w:val="Normal"/>
    <w:next w:val="Title"/>
    <w:qFormat/>
    <w:pPr>
      <w:spacing w:beforeLines="50" w:before="50" w:afterLines="50" w:after="50"/>
    </w:pPr>
    <w:rPr>
      <w:rFonts w:asciiTheme="minorHAnsi" w:eastAsia="Microsoft YaHei" w:hAnsiTheme="minorHAnsi"/>
      <w:b/>
      <w:sz w:val="32"/>
      <w:szCs w:val="21"/>
    </w:rPr>
  </w:style>
  <w:style w:type="paragraph" w:customStyle="1" w:styleId="a5">
    <w:name w:val="正文内容"/>
    <w:basedOn w:val="BodyText"/>
    <w:next w:val="Normal"/>
    <w:link w:val="Char"/>
    <w:qFormat/>
    <w:pPr>
      <w:spacing w:line="360" w:lineRule="auto"/>
      <w:ind w:firstLineChars="200" w:firstLine="560"/>
    </w:pPr>
    <w:rPr>
      <w:rFonts w:asciiTheme="minorHAnsi" w:hAnsiTheme="minorHAnsi"/>
    </w:rPr>
  </w:style>
  <w:style w:type="character" w:customStyle="1" w:styleId="Char">
    <w:name w:val="正文内容 Char"/>
    <w:link w:val="a5"/>
    <w:qFormat/>
    <w:rPr>
      <w:rFonts w:asciiTheme="minorHAnsi" w:hAnsiTheme="minorHAnsi"/>
      <w:szCs w:val="24"/>
    </w:rPr>
  </w:style>
  <w:style w:type="paragraph" w:customStyle="1" w:styleId="a6">
    <w:name w:val="四级标题"/>
    <w:basedOn w:val="Heading4"/>
    <w:next w:val="Normal"/>
    <w:qFormat/>
    <w:pPr>
      <w:spacing w:before="20" w:after="20" w:line="360" w:lineRule="auto"/>
    </w:pPr>
  </w:style>
  <w:style w:type="paragraph" w:customStyle="1" w:styleId="WPSOffice1">
    <w:name w:val="WPSOffice手动目录 1"/>
    <w:qFormat/>
    <w:rPr>
      <w:rFonts w:ascii="Times New Roman" w:eastAsia="Microsoft YaHei" w:hAnsi="Times New Roman"/>
      <w:b/>
      <w:sz w:val="28"/>
      <w:szCs w:val="22"/>
    </w:rPr>
  </w:style>
  <w:style w:type="paragraph" w:customStyle="1" w:styleId="WPSOffice2">
    <w:name w:val="WPSOffice手动目录 2"/>
    <w:qFormat/>
    <w:pPr>
      <w:ind w:leftChars="200" w:left="200"/>
    </w:pPr>
    <w:rPr>
      <w:rFonts w:ascii="Times New Roman" w:eastAsia="KaiTi" w:hAnsi="Times New Roman"/>
      <w:sz w:val="24"/>
    </w:rPr>
  </w:style>
  <w:style w:type="character" w:customStyle="1" w:styleId="Heading3Char">
    <w:name w:val="Heading 3 Char"/>
    <w:link w:val="Heading3"/>
    <w:qFormat/>
    <w:rPr>
      <w:rFonts w:ascii="Times New Roman" w:eastAsia="FangSong" w:hAnsi="Times New Roman" w:cs="Times New Roman"/>
      <w:b/>
      <w:sz w:val="30"/>
      <w:szCs w:val="30"/>
    </w:rPr>
  </w:style>
  <w:style w:type="character" w:customStyle="1" w:styleId="BodyTextChar">
    <w:name w:val="Body Text Char"/>
    <w:link w:val="BodyText"/>
    <w:rPr>
      <w:rFonts w:asciiTheme="minorHAnsi" w:eastAsia="Microsoft YaHei" w:hAnsiTheme="minorHAnsi"/>
      <w:b/>
    </w:rPr>
  </w:style>
  <w:style w:type="character" w:customStyle="1" w:styleId="Heading4Char">
    <w:name w:val="Heading 4 Char"/>
    <w:link w:val="Heading4"/>
    <w:rPr>
      <w:rFonts w:ascii="Times New Roman" w:eastAsia="FangSong" w:hAnsi="Times New Roman"/>
      <w:b/>
      <w:sz w:val="30"/>
      <w:szCs w:val="18"/>
    </w:rPr>
  </w:style>
  <w:style w:type="paragraph" w:styleId="Header">
    <w:name w:val="header"/>
    <w:basedOn w:val="Normal"/>
    <w:link w:val="HeaderChar"/>
    <w:rsid w:val="00A22D7E"/>
    <w:pP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A22D7E"/>
    <w:rPr>
      <w:rFonts w:ascii="Calibri" w:eastAsia="SimSun" w:hAnsi="Calibri" w:cs="Times New Roman"/>
      <w:kern w:val="2"/>
      <w:sz w:val="18"/>
      <w:szCs w:val="18"/>
    </w:rPr>
  </w:style>
  <w:style w:type="paragraph" w:styleId="Footer">
    <w:name w:val="footer"/>
    <w:basedOn w:val="Normal"/>
    <w:link w:val="FooterChar"/>
    <w:rsid w:val="00A22D7E"/>
    <w:pPr>
      <w:tabs>
        <w:tab w:val="center" w:pos="4153"/>
        <w:tab w:val="right" w:pos="8306"/>
      </w:tabs>
      <w:snapToGrid w:val="0"/>
      <w:jc w:val="left"/>
    </w:pPr>
    <w:rPr>
      <w:sz w:val="18"/>
      <w:szCs w:val="18"/>
    </w:rPr>
  </w:style>
  <w:style w:type="character" w:customStyle="1" w:styleId="FooterChar">
    <w:name w:val="Footer Char"/>
    <w:basedOn w:val="DefaultParagraphFont"/>
    <w:link w:val="Footer"/>
    <w:rsid w:val="00A22D7E"/>
    <w:rPr>
      <w:rFonts w:ascii="Calibri" w:eastAsia="SimSun" w:hAnsi="Calibri" w:cs="Times New Roman"/>
      <w:kern w:val="2"/>
      <w:sz w:val="18"/>
      <w:szCs w:val="18"/>
    </w:rPr>
  </w:style>
  <w:style w:type="table" w:styleId="TableGrid">
    <w:name w:val="Table Grid"/>
    <w:basedOn w:val="TableNormal"/>
    <w:rsid w:val="00876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0B37"/>
    <w:pPr>
      <w:widowControl/>
      <w:spacing w:before="100" w:beforeAutospacing="1" w:after="100" w:afterAutospacing="1"/>
      <w:jc w:val="left"/>
    </w:pPr>
    <w:rPr>
      <w:rFonts w:ascii="SimSun" w:hAnsi="SimSun" w:cs="SimSu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9733468">
      <w:bodyDiv w:val="1"/>
      <w:marLeft w:val="0"/>
      <w:marRight w:val="0"/>
      <w:marTop w:val="0"/>
      <w:marBottom w:val="0"/>
      <w:divBdr>
        <w:top w:val="none" w:sz="0" w:space="0" w:color="auto"/>
        <w:left w:val="none" w:sz="0" w:space="0" w:color="auto"/>
        <w:bottom w:val="none" w:sz="0" w:space="0" w:color="auto"/>
        <w:right w:val="none" w:sz="0" w:space="0" w:color="auto"/>
      </w:divBdr>
    </w:div>
    <w:div w:id="1590313537">
      <w:bodyDiv w:val="1"/>
      <w:marLeft w:val="0"/>
      <w:marRight w:val="0"/>
      <w:marTop w:val="0"/>
      <w:marBottom w:val="0"/>
      <w:divBdr>
        <w:top w:val="none" w:sz="0" w:space="0" w:color="auto"/>
        <w:left w:val="none" w:sz="0" w:space="0" w:color="auto"/>
        <w:bottom w:val="none" w:sz="0" w:space="0" w:color="auto"/>
        <w:right w:val="none" w:sz="0" w:space="0" w:color="auto"/>
      </w:divBdr>
      <w:divsChild>
        <w:div w:id="65036020">
          <w:marLeft w:val="0"/>
          <w:marRight w:val="0"/>
          <w:marTop w:val="0"/>
          <w:marBottom w:val="0"/>
          <w:divBdr>
            <w:top w:val="none" w:sz="0" w:space="0" w:color="auto"/>
            <w:left w:val="none" w:sz="0" w:space="0" w:color="auto"/>
            <w:bottom w:val="none" w:sz="0" w:space="0" w:color="auto"/>
            <w:right w:val="none" w:sz="0" w:space="0" w:color="auto"/>
          </w:divBdr>
          <w:divsChild>
            <w:div w:id="20418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6158">
      <w:bodyDiv w:val="1"/>
      <w:marLeft w:val="0"/>
      <w:marRight w:val="0"/>
      <w:marTop w:val="0"/>
      <w:marBottom w:val="0"/>
      <w:divBdr>
        <w:top w:val="none" w:sz="0" w:space="0" w:color="auto"/>
        <w:left w:val="none" w:sz="0" w:space="0" w:color="auto"/>
        <w:bottom w:val="none" w:sz="0" w:space="0" w:color="auto"/>
        <w:right w:val="none" w:sz="0" w:space="0" w:color="auto"/>
      </w:divBdr>
      <w:divsChild>
        <w:div w:id="647170579">
          <w:marLeft w:val="0"/>
          <w:marRight w:val="0"/>
          <w:marTop w:val="0"/>
          <w:marBottom w:val="0"/>
          <w:divBdr>
            <w:top w:val="none" w:sz="0" w:space="0" w:color="auto"/>
            <w:left w:val="none" w:sz="0" w:space="0" w:color="auto"/>
            <w:bottom w:val="none" w:sz="0" w:space="0" w:color="auto"/>
            <w:right w:val="none" w:sz="0" w:space="0" w:color="auto"/>
          </w:divBdr>
          <w:divsChild>
            <w:div w:id="521473333">
              <w:marLeft w:val="0"/>
              <w:marRight w:val="0"/>
              <w:marTop w:val="0"/>
              <w:marBottom w:val="0"/>
              <w:divBdr>
                <w:top w:val="none" w:sz="0" w:space="0" w:color="auto"/>
                <w:left w:val="none" w:sz="0" w:space="0" w:color="auto"/>
                <w:bottom w:val="none" w:sz="0" w:space="0" w:color="auto"/>
                <w:right w:val="none" w:sz="0" w:space="0" w:color="auto"/>
              </w:divBdr>
              <w:divsChild>
                <w:div w:id="431823945">
                  <w:marLeft w:val="0"/>
                  <w:marRight w:val="0"/>
                  <w:marTop w:val="0"/>
                  <w:marBottom w:val="0"/>
                  <w:divBdr>
                    <w:top w:val="none" w:sz="0" w:space="0" w:color="auto"/>
                    <w:left w:val="none" w:sz="0" w:space="0" w:color="auto"/>
                    <w:bottom w:val="none" w:sz="0" w:space="0" w:color="auto"/>
                    <w:right w:val="none" w:sz="0" w:space="0" w:color="auto"/>
                  </w:divBdr>
                  <w:divsChild>
                    <w:div w:id="4244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Pages>
  <Words>853</Words>
  <Characters>4867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zeng daoen</cp:lastModifiedBy>
  <cp:revision>34</cp:revision>
  <dcterms:created xsi:type="dcterms:W3CDTF">2024-06-12T13:31:00Z</dcterms:created>
  <dcterms:modified xsi:type="dcterms:W3CDTF">2024-06-12T14:52:00Z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52DCF765E6D8422B80E29B06A411E24F</vt:lpwstr>
  </property>
</Properties>
</file>